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03E3" w14:textId="77777777" w:rsidR="00C36EAA" w:rsidRDefault="00FA6D18" w:rsidP="006D7200">
      <w:pPr>
        <w:spacing w:after="3" w:line="259" w:lineRule="auto"/>
        <w:ind w:left="15" w:right="0" w:firstLine="0"/>
        <w:jc w:val="center"/>
      </w:pPr>
      <w:r>
        <w:rPr>
          <w:noProof/>
        </w:rPr>
        <w:drawing>
          <wp:anchor distT="0" distB="0" distL="114300" distR="114300" simplePos="0" relativeHeight="251659264" behindDoc="0" locked="0" layoutInCell="1" allowOverlap="1" wp14:anchorId="334F8275" wp14:editId="0C4C9E25">
            <wp:simplePos x="0" y="0"/>
            <wp:positionH relativeFrom="column">
              <wp:posOffset>9525</wp:posOffset>
            </wp:positionH>
            <wp:positionV relativeFrom="paragraph">
              <wp:posOffset>3175</wp:posOffset>
            </wp:positionV>
            <wp:extent cx="596265" cy="662940"/>
            <wp:effectExtent l="0" t="0" r="0" b="3810"/>
            <wp:wrapSquare wrapText="bothSides"/>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5"/>
                    <a:stretch>
                      <a:fillRect/>
                    </a:stretch>
                  </pic:blipFill>
                  <pic:spPr>
                    <a:xfrm>
                      <a:off x="0" y="0"/>
                      <a:ext cx="596265" cy="66294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7216" behindDoc="0" locked="0" layoutInCell="1" allowOverlap="0" wp14:anchorId="725BAA89" wp14:editId="41AA3358">
            <wp:simplePos x="0" y="0"/>
            <wp:positionH relativeFrom="column">
              <wp:posOffset>6270625</wp:posOffset>
            </wp:positionH>
            <wp:positionV relativeFrom="paragraph">
              <wp:posOffset>-9416</wp:posOffset>
            </wp:positionV>
            <wp:extent cx="596900" cy="622300"/>
            <wp:effectExtent l="0" t="0" r="0" b="0"/>
            <wp:wrapSquare wrapText="bothSides"/>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5"/>
                    <a:stretch>
                      <a:fillRect/>
                    </a:stretch>
                  </pic:blipFill>
                  <pic:spPr>
                    <a:xfrm>
                      <a:off x="0" y="0"/>
                      <a:ext cx="596900" cy="622300"/>
                    </a:xfrm>
                    <a:prstGeom prst="rect">
                      <a:avLst/>
                    </a:prstGeom>
                  </pic:spPr>
                </pic:pic>
              </a:graphicData>
            </a:graphic>
          </wp:anchor>
        </w:drawing>
      </w:r>
      <w:r>
        <w:rPr>
          <w:b/>
          <w:color w:val="000090"/>
          <w:sz w:val="40"/>
        </w:rPr>
        <w:t>Grosse Pointe South Boys Swim &amp; Div</w:t>
      </w:r>
      <w:r w:rsidR="006D7200">
        <w:rPr>
          <w:b/>
          <w:color w:val="000090"/>
          <w:sz w:val="40"/>
        </w:rPr>
        <w:t>e</w:t>
      </w:r>
    </w:p>
    <w:p w14:paraId="5DF8D921" w14:textId="694CD0CD" w:rsidR="00C36EAA" w:rsidRDefault="00FA6D18">
      <w:pPr>
        <w:spacing w:after="0" w:line="259" w:lineRule="auto"/>
        <w:ind w:left="15" w:right="0" w:firstLine="0"/>
        <w:jc w:val="center"/>
      </w:pPr>
      <w:r>
        <w:rPr>
          <w:b/>
          <w:color w:val="000090"/>
          <w:sz w:val="40"/>
          <w:u w:val="single" w:color="000090"/>
        </w:rPr>
        <w:t>20</w:t>
      </w:r>
      <w:r w:rsidR="001E79C4">
        <w:rPr>
          <w:b/>
          <w:color w:val="000090"/>
          <w:sz w:val="40"/>
          <w:u w:val="single" w:color="000090"/>
        </w:rPr>
        <w:t>2</w:t>
      </w:r>
      <w:r w:rsidR="009D0CAE">
        <w:rPr>
          <w:b/>
          <w:color w:val="000090"/>
          <w:sz w:val="40"/>
          <w:u w:val="single" w:color="000090"/>
        </w:rPr>
        <w:t>2</w:t>
      </w:r>
      <w:r>
        <w:rPr>
          <w:b/>
          <w:color w:val="000090"/>
          <w:sz w:val="40"/>
          <w:u w:val="single" w:color="000090"/>
        </w:rPr>
        <w:t>-2</w:t>
      </w:r>
      <w:r w:rsidR="009D0CAE">
        <w:rPr>
          <w:b/>
          <w:color w:val="000090"/>
          <w:sz w:val="40"/>
          <w:u w:val="single" w:color="000090"/>
        </w:rPr>
        <w:t>3</w:t>
      </w:r>
      <w:r>
        <w:rPr>
          <w:b/>
          <w:color w:val="000090"/>
          <w:sz w:val="40"/>
          <w:u w:val="single" w:color="000090"/>
        </w:rPr>
        <w:t xml:space="preserve"> Team Information</w:t>
      </w:r>
      <w:r>
        <w:rPr>
          <w:b/>
          <w:color w:val="000090"/>
          <w:sz w:val="40"/>
        </w:rPr>
        <w:t xml:space="preserve"> </w:t>
      </w:r>
      <w:r>
        <w:t xml:space="preserve"> </w:t>
      </w:r>
    </w:p>
    <w:p w14:paraId="2EAEB3A3" w14:textId="77777777" w:rsidR="007F639A" w:rsidRDefault="007F639A" w:rsidP="001F62C9">
      <w:pPr>
        <w:spacing w:after="0" w:line="233" w:lineRule="auto"/>
        <w:ind w:left="1410"/>
        <w:jc w:val="both"/>
        <w:rPr>
          <w:b/>
          <w:color w:val="000090"/>
        </w:rPr>
      </w:pPr>
    </w:p>
    <w:p w14:paraId="7F2E3639" w14:textId="77777777" w:rsidR="00FA6D18" w:rsidRDefault="00FA6D18" w:rsidP="00FA6D18">
      <w:pPr>
        <w:spacing w:after="0" w:line="233" w:lineRule="auto"/>
        <w:ind w:left="10"/>
        <w:jc w:val="both"/>
        <w:rPr>
          <w:b/>
          <w:color w:val="000090"/>
        </w:rPr>
      </w:pPr>
      <w:r>
        <w:rPr>
          <w:noProof/>
        </w:rPr>
        <w:drawing>
          <wp:anchor distT="0" distB="0" distL="114300" distR="114300" simplePos="0" relativeHeight="251661312" behindDoc="0" locked="0" layoutInCell="1" allowOverlap="1" wp14:anchorId="39808E43" wp14:editId="13DE6B45">
            <wp:simplePos x="0" y="0"/>
            <wp:positionH relativeFrom="column">
              <wp:posOffset>-53340</wp:posOffset>
            </wp:positionH>
            <wp:positionV relativeFrom="paragraph">
              <wp:posOffset>141605</wp:posOffset>
            </wp:positionV>
            <wp:extent cx="140643" cy="128413"/>
            <wp:effectExtent l="0" t="0" r="0" b="0"/>
            <wp:wrapNone/>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6"/>
                    <a:stretch>
                      <a:fillRect/>
                    </a:stretch>
                  </pic:blipFill>
                  <pic:spPr>
                    <a:xfrm>
                      <a:off x="0" y="0"/>
                      <a:ext cx="140643" cy="128413"/>
                    </a:xfrm>
                    <a:prstGeom prst="rect">
                      <a:avLst/>
                    </a:prstGeom>
                  </pic:spPr>
                </pic:pic>
              </a:graphicData>
            </a:graphic>
          </wp:anchor>
        </w:drawing>
      </w:r>
    </w:p>
    <w:p w14:paraId="2AE329E3" w14:textId="77777777" w:rsidR="00C36EAA" w:rsidRPr="00612F5F" w:rsidRDefault="00FA6D18" w:rsidP="00FA6D18">
      <w:pPr>
        <w:spacing w:after="0" w:line="233" w:lineRule="auto"/>
        <w:ind w:left="10"/>
        <w:jc w:val="center"/>
        <w:rPr>
          <w:sz w:val="24"/>
          <w:szCs w:val="24"/>
        </w:rPr>
      </w:pPr>
      <w:r w:rsidRPr="00612F5F">
        <w:rPr>
          <w:b/>
          <w:color w:val="000090"/>
          <w:sz w:val="24"/>
          <w:szCs w:val="24"/>
        </w:rPr>
        <w:t>Important Contacts:</w:t>
      </w:r>
      <w:r w:rsidRPr="00612F5F">
        <w:rPr>
          <w:b/>
          <w:color w:val="E36A0A"/>
          <w:sz w:val="24"/>
          <w:szCs w:val="24"/>
        </w:rPr>
        <w:t xml:space="preserve"> </w:t>
      </w:r>
      <w:r w:rsidRPr="00612F5F">
        <w:rPr>
          <w:sz w:val="24"/>
          <w:szCs w:val="24"/>
        </w:rPr>
        <w:t>Please keep this contact information in a safe place. En</w:t>
      </w:r>
      <w:r w:rsidR="001F62C9" w:rsidRPr="00612F5F">
        <w:rPr>
          <w:sz w:val="24"/>
          <w:szCs w:val="24"/>
        </w:rPr>
        <w:t xml:space="preserve">ter the phone numbers and email </w:t>
      </w:r>
      <w:r w:rsidRPr="00612F5F">
        <w:rPr>
          <w:sz w:val="24"/>
          <w:szCs w:val="24"/>
        </w:rPr>
        <w:t>addresses into your cell phones and contact lists. If you lose any of them, it is your responsibility to contact a teammate</w:t>
      </w:r>
      <w:r w:rsidR="001F62C9" w:rsidRPr="00612F5F">
        <w:rPr>
          <w:sz w:val="24"/>
          <w:szCs w:val="24"/>
        </w:rPr>
        <w:t xml:space="preserve"> </w:t>
      </w:r>
      <w:r w:rsidRPr="00612F5F">
        <w:rPr>
          <w:sz w:val="24"/>
          <w:szCs w:val="24"/>
        </w:rPr>
        <w:t>for the information.</w:t>
      </w:r>
    </w:p>
    <w:p w14:paraId="67CAA2A2" w14:textId="77777777" w:rsidR="001F62C9" w:rsidRDefault="001F62C9">
      <w:pPr>
        <w:tabs>
          <w:tab w:val="center" w:pos="1455"/>
        </w:tabs>
        <w:spacing w:after="0" w:line="259" w:lineRule="auto"/>
        <w:ind w:left="0" w:right="0" w:firstLine="0"/>
        <w:rPr>
          <w:b/>
        </w:rPr>
      </w:pPr>
    </w:p>
    <w:tbl>
      <w:tblPr>
        <w:tblStyle w:val="TableGrid1"/>
        <w:tblW w:w="0" w:type="auto"/>
        <w:tblLook w:val="04A0" w:firstRow="1" w:lastRow="0" w:firstColumn="1" w:lastColumn="0" w:noHBand="0" w:noVBand="1"/>
      </w:tblPr>
      <w:tblGrid>
        <w:gridCol w:w="1705"/>
        <w:gridCol w:w="3510"/>
        <w:gridCol w:w="3330"/>
        <w:gridCol w:w="2251"/>
      </w:tblGrid>
      <w:tr w:rsidR="00C31FBE" w:rsidRPr="00C31FBE" w14:paraId="1A5A1903" w14:textId="77777777" w:rsidTr="00B73632">
        <w:tc>
          <w:tcPr>
            <w:tcW w:w="1705" w:type="dxa"/>
          </w:tcPr>
          <w:p w14:paraId="63CE1164" w14:textId="77777777" w:rsidR="00C31FBE" w:rsidRPr="00612F5F" w:rsidRDefault="00C31FBE" w:rsidP="00C31FBE">
            <w:pPr>
              <w:spacing w:after="0" w:line="240" w:lineRule="auto"/>
              <w:ind w:left="0" w:right="0" w:firstLine="0"/>
              <w:rPr>
                <w:rFonts w:eastAsiaTheme="minorHAnsi"/>
                <w:b/>
                <w:color w:val="auto"/>
                <w:sz w:val="22"/>
              </w:rPr>
            </w:pPr>
            <w:r w:rsidRPr="00612F5F">
              <w:rPr>
                <w:rFonts w:eastAsiaTheme="minorHAnsi"/>
                <w:b/>
                <w:color w:val="auto"/>
                <w:sz w:val="22"/>
              </w:rPr>
              <w:t xml:space="preserve">Coaches:      </w:t>
            </w:r>
          </w:p>
        </w:tc>
        <w:tc>
          <w:tcPr>
            <w:tcW w:w="3510" w:type="dxa"/>
          </w:tcPr>
          <w:p w14:paraId="737E22C9" w14:textId="77777777" w:rsidR="00C31FBE" w:rsidRPr="00612F5F" w:rsidRDefault="00C31FBE" w:rsidP="00C31FBE">
            <w:pPr>
              <w:spacing w:after="0" w:line="240" w:lineRule="auto"/>
              <w:ind w:left="0" w:right="0" w:firstLine="0"/>
              <w:rPr>
                <w:rFonts w:eastAsiaTheme="minorHAnsi"/>
                <w:color w:val="auto"/>
                <w:sz w:val="22"/>
              </w:rPr>
            </w:pPr>
            <w:r w:rsidRPr="00612F5F">
              <w:rPr>
                <w:rFonts w:eastAsiaTheme="minorHAnsi"/>
                <w:color w:val="auto"/>
                <w:sz w:val="22"/>
              </w:rPr>
              <w:t xml:space="preserve">John </w:t>
            </w:r>
            <w:proofErr w:type="spellStart"/>
            <w:r w:rsidRPr="00612F5F">
              <w:rPr>
                <w:rFonts w:eastAsiaTheme="minorHAnsi"/>
                <w:color w:val="auto"/>
                <w:sz w:val="22"/>
              </w:rPr>
              <w:t>Fodell</w:t>
            </w:r>
            <w:proofErr w:type="spellEnd"/>
            <w:r w:rsidRPr="00612F5F">
              <w:rPr>
                <w:rFonts w:eastAsiaTheme="minorHAnsi"/>
                <w:color w:val="auto"/>
                <w:sz w:val="22"/>
              </w:rPr>
              <w:t xml:space="preserve"> (Head Coach)</w:t>
            </w:r>
          </w:p>
        </w:tc>
        <w:tc>
          <w:tcPr>
            <w:tcW w:w="3330" w:type="dxa"/>
          </w:tcPr>
          <w:p w14:paraId="490963B8" w14:textId="77777777" w:rsidR="00C31FBE" w:rsidRPr="00612F5F" w:rsidRDefault="00C31FBE" w:rsidP="00C31FBE">
            <w:pPr>
              <w:spacing w:after="0" w:line="240" w:lineRule="auto"/>
              <w:ind w:left="0" w:right="0" w:firstLine="0"/>
              <w:rPr>
                <w:rFonts w:eastAsiaTheme="minorHAnsi"/>
                <w:color w:val="auto"/>
                <w:sz w:val="22"/>
              </w:rPr>
            </w:pPr>
            <w:r w:rsidRPr="00612F5F">
              <w:rPr>
                <w:rFonts w:eastAsiaTheme="minorHAnsi"/>
                <w:b/>
                <w:color w:val="auto"/>
                <w:sz w:val="22"/>
              </w:rPr>
              <w:t>Email:</w:t>
            </w:r>
            <w:r w:rsidRPr="00612F5F">
              <w:rPr>
                <w:rFonts w:eastAsiaTheme="minorHAnsi"/>
                <w:color w:val="auto"/>
                <w:sz w:val="22"/>
              </w:rPr>
              <w:t xml:space="preserve"> </w:t>
            </w:r>
            <w:hyperlink r:id="rId7" w:history="1">
              <w:r w:rsidRPr="00612F5F">
                <w:rPr>
                  <w:rFonts w:eastAsiaTheme="minorHAnsi"/>
                  <w:color w:val="0563C1" w:themeColor="hyperlink"/>
                  <w:sz w:val="22"/>
                  <w:u w:val="single"/>
                </w:rPr>
                <w:t>headgator83@gmail.com</w:t>
              </w:r>
            </w:hyperlink>
            <w:r w:rsidRPr="00612F5F">
              <w:rPr>
                <w:rFonts w:eastAsiaTheme="minorHAnsi"/>
                <w:color w:val="auto"/>
                <w:sz w:val="22"/>
              </w:rPr>
              <w:t xml:space="preserve">      </w:t>
            </w:r>
          </w:p>
        </w:tc>
        <w:tc>
          <w:tcPr>
            <w:tcW w:w="2251" w:type="dxa"/>
          </w:tcPr>
          <w:p w14:paraId="08435680" w14:textId="77777777" w:rsidR="00C31FBE" w:rsidRPr="00612F5F" w:rsidRDefault="00C31FBE" w:rsidP="00C31FBE">
            <w:pPr>
              <w:spacing w:after="0" w:line="240" w:lineRule="auto"/>
              <w:ind w:left="0" w:right="0" w:firstLine="0"/>
              <w:rPr>
                <w:rFonts w:eastAsiaTheme="minorHAnsi"/>
                <w:color w:val="auto"/>
                <w:sz w:val="22"/>
              </w:rPr>
            </w:pPr>
            <w:r w:rsidRPr="00612F5F">
              <w:rPr>
                <w:rFonts w:eastAsiaTheme="minorHAnsi"/>
                <w:b/>
                <w:color w:val="auto"/>
                <w:sz w:val="22"/>
              </w:rPr>
              <w:t>Mobile:</w:t>
            </w:r>
            <w:r w:rsidRPr="00612F5F">
              <w:rPr>
                <w:rFonts w:eastAsiaTheme="minorHAnsi"/>
                <w:color w:val="auto"/>
                <w:sz w:val="22"/>
              </w:rPr>
              <w:t xml:space="preserve"> 313-686-1117</w:t>
            </w:r>
          </w:p>
        </w:tc>
      </w:tr>
      <w:tr w:rsidR="00C31FBE" w:rsidRPr="00C31FBE" w14:paraId="5B0CD926" w14:textId="77777777" w:rsidTr="00B73632">
        <w:tc>
          <w:tcPr>
            <w:tcW w:w="1705" w:type="dxa"/>
          </w:tcPr>
          <w:p w14:paraId="0D7E3786" w14:textId="77777777" w:rsidR="00C31FBE" w:rsidRPr="00612F5F" w:rsidRDefault="00C31FBE" w:rsidP="00C31FBE">
            <w:pPr>
              <w:spacing w:after="0" w:line="240" w:lineRule="auto"/>
              <w:ind w:left="0" w:right="0" w:firstLine="0"/>
              <w:rPr>
                <w:rFonts w:eastAsiaTheme="minorHAnsi"/>
                <w:color w:val="auto"/>
                <w:sz w:val="22"/>
              </w:rPr>
            </w:pPr>
          </w:p>
        </w:tc>
        <w:tc>
          <w:tcPr>
            <w:tcW w:w="3510" w:type="dxa"/>
          </w:tcPr>
          <w:p w14:paraId="3E24C255" w14:textId="77777777" w:rsidR="00C31FBE" w:rsidRPr="00612F5F" w:rsidRDefault="00C31FBE" w:rsidP="00C31FBE">
            <w:pPr>
              <w:spacing w:after="0" w:line="240" w:lineRule="auto"/>
              <w:ind w:left="0" w:right="0" w:firstLine="0"/>
              <w:rPr>
                <w:rFonts w:eastAsiaTheme="minorHAnsi"/>
                <w:color w:val="auto"/>
                <w:sz w:val="22"/>
              </w:rPr>
            </w:pPr>
            <w:r w:rsidRPr="00612F5F">
              <w:rPr>
                <w:rFonts w:eastAsiaTheme="minorHAnsi"/>
                <w:color w:val="auto"/>
                <w:sz w:val="22"/>
              </w:rPr>
              <w:t>Greg Wolff (Asst. Coach)</w:t>
            </w:r>
          </w:p>
        </w:tc>
        <w:tc>
          <w:tcPr>
            <w:tcW w:w="3330" w:type="dxa"/>
          </w:tcPr>
          <w:p w14:paraId="234008A1" w14:textId="77777777" w:rsidR="00C31FBE" w:rsidRPr="00612F5F" w:rsidRDefault="00C31FBE" w:rsidP="00C31FBE">
            <w:pPr>
              <w:spacing w:after="0" w:line="240" w:lineRule="auto"/>
              <w:ind w:left="0" w:right="0" w:firstLine="0"/>
              <w:rPr>
                <w:rFonts w:eastAsiaTheme="minorHAnsi"/>
                <w:color w:val="auto"/>
                <w:sz w:val="22"/>
              </w:rPr>
            </w:pPr>
            <w:r w:rsidRPr="00612F5F">
              <w:rPr>
                <w:rFonts w:eastAsiaTheme="minorHAnsi"/>
                <w:b/>
                <w:color w:val="auto"/>
                <w:sz w:val="22"/>
              </w:rPr>
              <w:t>Email:</w:t>
            </w:r>
            <w:r w:rsidRPr="00612F5F">
              <w:rPr>
                <w:rFonts w:eastAsiaTheme="minorHAnsi"/>
                <w:color w:val="auto"/>
                <w:sz w:val="22"/>
              </w:rPr>
              <w:t xml:space="preserve"> </w:t>
            </w:r>
            <w:hyperlink r:id="rId8" w:history="1">
              <w:r w:rsidRPr="00612F5F">
                <w:rPr>
                  <w:rFonts w:eastAsiaTheme="minorHAnsi"/>
                  <w:color w:val="0563C1" w:themeColor="hyperlink"/>
                  <w:sz w:val="22"/>
                  <w:u w:val="single"/>
                </w:rPr>
                <w:t>wolffg@gpschools.org</w:t>
              </w:r>
            </w:hyperlink>
            <w:r w:rsidRPr="00612F5F">
              <w:rPr>
                <w:rFonts w:eastAsiaTheme="minorHAnsi"/>
                <w:color w:val="auto"/>
                <w:sz w:val="22"/>
              </w:rPr>
              <w:t xml:space="preserve">     </w:t>
            </w:r>
          </w:p>
        </w:tc>
        <w:tc>
          <w:tcPr>
            <w:tcW w:w="2251" w:type="dxa"/>
          </w:tcPr>
          <w:p w14:paraId="6A97C27B" w14:textId="77777777" w:rsidR="00C31FBE" w:rsidRPr="00612F5F" w:rsidRDefault="00D9275F" w:rsidP="00C31FBE">
            <w:pPr>
              <w:spacing w:after="0" w:line="240" w:lineRule="auto"/>
              <w:ind w:left="0" w:right="0" w:firstLine="0"/>
              <w:rPr>
                <w:rFonts w:eastAsiaTheme="minorHAnsi"/>
                <w:color w:val="auto"/>
                <w:sz w:val="22"/>
              </w:rPr>
            </w:pPr>
            <w:r w:rsidRPr="00612F5F">
              <w:rPr>
                <w:rFonts w:eastAsiaTheme="minorHAnsi"/>
                <w:b/>
                <w:color w:val="auto"/>
                <w:sz w:val="22"/>
              </w:rPr>
              <w:t>Office</w:t>
            </w:r>
            <w:r w:rsidR="00C31FBE" w:rsidRPr="00612F5F">
              <w:rPr>
                <w:rFonts w:eastAsiaTheme="minorHAnsi"/>
                <w:b/>
                <w:color w:val="auto"/>
                <w:sz w:val="22"/>
              </w:rPr>
              <w:t>:</w:t>
            </w:r>
            <w:r w:rsidR="00C31FBE" w:rsidRPr="00612F5F">
              <w:rPr>
                <w:rFonts w:eastAsiaTheme="minorHAnsi"/>
                <w:color w:val="auto"/>
                <w:sz w:val="22"/>
              </w:rPr>
              <w:t xml:space="preserve"> 313-432-5760</w:t>
            </w:r>
          </w:p>
        </w:tc>
      </w:tr>
      <w:tr w:rsidR="00C31FBE" w:rsidRPr="00C31FBE" w14:paraId="2CBD60CE" w14:textId="77777777" w:rsidTr="00B73632">
        <w:tc>
          <w:tcPr>
            <w:tcW w:w="1705" w:type="dxa"/>
          </w:tcPr>
          <w:p w14:paraId="16F3794C" w14:textId="77777777" w:rsidR="00C31FBE" w:rsidRPr="00612F5F" w:rsidRDefault="00C31FBE" w:rsidP="00C31FBE">
            <w:pPr>
              <w:spacing w:after="0" w:line="240" w:lineRule="auto"/>
              <w:ind w:left="0" w:right="0" w:firstLine="0"/>
              <w:rPr>
                <w:rFonts w:eastAsiaTheme="minorHAnsi"/>
                <w:color w:val="auto"/>
                <w:sz w:val="22"/>
              </w:rPr>
            </w:pPr>
          </w:p>
        </w:tc>
        <w:tc>
          <w:tcPr>
            <w:tcW w:w="3510" w:type="dxa"/>
          </w:tcPr>
          <w:p w14:paraId="15812111" w14:textId="77777777" w:rsidR="00C31FBE" w:rsidRPr="00612F5F" w:rsidRDefault="00C31FBE" w:rsidP="00C31FBE">
            <w:pPr>
              <w:spacing w:after="0" w:line="240" w:lineRule="auto"/>
              <w:ind w:left="0" w:right="0" w:firstLine="0"/>
              <w:rPr>
                <w:rFonts w:eastAsiaTheme="minorHAnsi"/>
                <w:color w:val="auto"/>
                <w:sz w:val="22"/>
              </w:rPr>
            </w:pPr>
            <w:r w:rsidRPr="00612F5F">
              <w:rPr>
                <w:rFonts w:eastAsiaTheme="minorHAnsi"/>
                <w:color w:val="auto"/>
                <w:sz w:val="22"/>
              </w:rPr>
              <w:t>Tom Mulhern (Dive Coach)</w:t>
            </w:r>
          </w:p>
        </w:tc>
        <w:tc>
          <w:tcPr>
            <w:tcW w:w="3330" w:type="dxa"/>
          </w:tcPr>
          <w:p w14:paraId="15DE5575" w14:textId="77777777" w:rsidR="00C31FBE" w:rsidRPr="00612F5F" w:rsidRDefault="00C31FBE" w:rsidP="00C31FBE">
            <w:pPr>
              <w:spacing w:after="0" w:line="240" w:lineRule="auto"/>
              <w:ind w:left="0" w:right="0" w:firstLine="0"/>
              <w:rPr>
                <w:rFonts w:eastAsiaTheme="minorHAnsi"/>
                <w:color w:val="auto"/>
                <w:sz w:val="22"/>
              </w:rPr>
            </w:pPr>
            <w:r w:rsidRPr="00612F5F">
              <w:rPr>
                <w:rFonts w:eastAsiaTheme="minorHAnsi"/>
                <w:b/>
                <w:color w:val="auto"/>
                <w:sz w:val="22"/>
              </w:rPr>
              <w:t>Email:</w:t>
            </w:r>
            <w:r w:rsidRPr="00612F5F">
              <w:rPr>
                <w:rFonts w:eastAsiaTheme="minorHAnsi"/>
                <w:color w:val="auto"/>
                <w:sz w:val="22"/>
              </w:rPr>
              <w:t xml:space="preserve"> </w:t>
            </w:r>
            <w:hyperlink r:id="rId9" w:history="1">
              <w:r w:rsidRPr="00612F5F">
                <w:rPr>
                  <w:rFonts w:eastAsiaTheme="minorHAnsi"/>
                  <w:color w:val="0563C1" w:themeColor="hyperlink"/>
                  <w:sz w:val="22"/>
                  <w:u w:val="single"/>
                </w:rPr>
                <w:t>doon5152@gmail.com</w:t>
              </w:r>
            </w:hyperlink>
            <w:r w:rsidRPr="00612F5F">
              <w:rPr>
                <w:rFonts w:eastAsiaTheme="minorHAnsi"/>
                <w:color w:val="auto"/>
                <w:sz w:val="22"/>
              </w:rPr>
              <w:t xml:space="preserve">    </w:t>
            </w:r>
          </w:p>
        </w:tc>
        <w:tc>
          <w:tcPr>
            <w:tcW w:w="2251" w:type="dxa"/>
          </w:tcPr>
          <w:p w14:paraId="0D811989" w14:textId="77777777" w:rsidR="00C31FBE" w:rsidRPr="00612F5F" w:rsidRDefault="00C31FBE" w:rsidP="00C31FBE">
            <w:pPr>
              <w:spacing w:after="0" w:line="259" w:lineRule="auto"/>
              <w:ind w:left="0" w:right="0" w:firstLine="0"/>
              <w:jc w:val="both"/>
              <w:rPr>
                <w:rFonts w:eastAsiaTheme="minorHAnsi"/>
                <w:color w:val="auto"/>
                <w:sz w:val="22"/>
              </w:rPr>
            </w:pPr>
            <w:r w:rsidRPr="00612F5F">
              <w:rPr>
                <w:rFonts w:eastAsiaTheme="minorHAnsi"/>
                <w:b/>
                <w:color w:val="auto"/>
                <w:sz w:val="22"/>
              </w:rPr>
              <w:t>Mobile:</w:t>
            </w:r>
            <w:r w:rsidRPr="00612F5F">
              <w:rPr>
                <w:rFonts w:eastAsiaTheme="minorHAnsi"/>
                <w:color w:val="auto"/>
                <w:sz w:val="22"/>
              </w:rPr>
              <w:t xml:space="preserve"> 586-360-3483 </w:t>
            </w:r>
          </w:p>
        </w:tc>
      </w:tr>
      <w:tr w:rsidR="00C31FBE" w:rsidRPr="00C31FBE" w14:paraId="3634196F" w14:textId="77777777" w:rsidTr="00B73632">
        <w:tc>
          <w:tcPr>
            <w:tcW w:w="1705" w:type="dxa"/>
          </w:tcPr>
          <w:p w14:paraId="783795F9" w14:textId="77777777" w:rsidR="00C31FBE" w:rsidRPr="00612F5F" w:rsidRDefault="00C31FBE" w:rsidP="00C31FBE">
            <w:pPr>
              <w:spacing w:after="0" w:line="240" w:lineRule="auto"/>
              <w:ind w:left="0" w:right="0" w:firstLine="0"/>
              <w:rPr>
                <w:rFonts w:eastAsiaTheme="minorHAnsi"/>
                <w:b/>
                <w:color w:val="auto"/>
                <w:sz w:val="22"/>
              </w:rPr>
            </w:pPr>
            <w:r w:rsidRPr="00612F5F">
              <w:rPr>
                <w:rFonts w:eastAsiaTheme="minorHAnsi"/>
                <w:b/>
                <w:color w:val="auto"/>
                <w:sz w:val="22"/>
              </w:rPr>
              <w:t>Pool Office:</w:t>
            </w:r>
          </w:p>
        </w:tc>
        <w:tc>
          <w:tcPr>
            <w:tcW w:w="3510" w:type="dxa"/>
          </w:tcPr>
          <w:p w14:paraId="07817B2E" w14:textId="77777777" w:rsidR="00C31FBE" w:rsidRPr="00612F5F" w:rsidRDefault="00C31FBE" w:rsidP="00C31FBE">
            <w:pPr>
              <w:spacing w:after="0" w:line="240" w:lineRule="auto"/>
              <w:ind w:left="0" w:right="0" w:firstLine="0"/>
              <w:rPr>
                <w:rFonts w:eastAsiaTheme="minorHAnsi"/>
                <w:color w:val="auto"/>
                <w:sz w:val="22"/>
              </w:rPr>
            </w:pPr>
          </w:p>
        </w:tc>
        <w:tc>
          <w:tcPr>
            <w:tcW w:w="3330" w:type="dxa"/>
          </w:tcPr>
          <w:p w14:paraId="0D5F41CC" w14:textId="77777777" w:rsidR="00C31FBE" w:rsidRPr="00612F5F" w:rsidRDefault="00C31FBE" w:rsidP="00C31FBE">
            <w:pPr>
              <w:spacing w:after="0" w:line="240" w:lineRule="auto"/>
              <w:ind w:left="0" w:right="0" w:firstLine="0"/>
              <w:rPr>
                <w:rFonts w:eastAsiaTheme="minorHAnsi"/>
                <w:b/>
                <w:color w:val="auto"/>
                <w:sz w:val="22"/>
              </w:rPr>
            </w:pPr>
          </w:p>
        </w:tc>
        <w:tc>
          <w:tcPr>
            <w:tcW w:w="2251" w:type="dxa"/>
          </w:tcPr>
          <w:p w14:paraId="1A6BD76C" w14:textId="77777777" w:rsidR="00C31FBE" w:rsidRPr="00612F5F" w:rsidRDefault="00C31FBE" w:rsidP="00C31FBE">
            <w:pPr>
              <w:spacing w:after="0" w:line="240" w:lineRule="auto"/>
              <w:ind w:left="0" w:right="0" w:firstLine="0"/>
              <w:rPr>
                <w:rFonts w:eastAsiaTheme="minorHAnsi"/>
                <w:color w:val="auto"/>
                <w:sz w:val="22"/>
              </w:rPr>
            </w:pPr>
            <w:r w:rsidRPr="00612F5F">
              <w:rPr>
                <w:rFonts w:eastAsiaTheme="minorHAnsi"/>
                <w:b/>
                <w:color w:val="auto"/>
                <w:sz w:val="22"/>
              </w:rPr>
              <w:t>Office:</w:t>
            </w:r>
            <w:r w:rsidRPr="00612F5F">
              <w:rPr>
                <w:rFonts w:eastAsiaTheme="minorHAnsi"/>
                <w:color w:val="auto"/>
                <w:sz w:val="22"/>
              </w:rPr>
              <w:t xml:space="preserve"> 313-432-3720</w:t>
            </w:r>
          </w:p>
        </w:tc>
      </w:tr>
      <w:tr w:rsidR="00C31FBE" w:rsidRPr="00C31FBE" w14:paraId="05503D7F" w14:textId="77777777" w:rsidTr="00B73632">
        <w:tc>
          <w:tcPr>
            <w:tcW w:w="1705" w:type="dxa"/>
          </w:tcPr>
          <w:p w14:paraId="07C090F1" w14:textId="77777777" w:rsidR="00C31FBE" w:rsidRPr="00612F5F" w:rsidRDefault="00C31FBE" w:rsidP="00C31FBE">
            <w:pPr>
              <w:spacing w:after="0" w:line="240" w:lineRule="auto"/>
              <w:ind w:left="0" w:right="0" w:firstLine="0"/>
              <w:rPr>
                <w:rFonts w:eastAsiaTheme="minorHAnsi"/>
                <w:b/>
                <w:color w:val="auto"/>
                <w:sz w:val="22"/>
              </w:rPr>
            </w:pPr>
            <w:r w:rsidRPr="00612F5F">
              <w:rPr>
                <w:rFonts w:eastAsiaTheme="minorHAnsi"/>
                <w:b/>
                <w:color w:val="auto"/>
                <w:sz w:val="22"/>
              </w:rPr>
              <w:t>Athletic Office:</w:t>
            </w:r>
          </w:p>
        </w:tc>
        <w:tc>
          <w:tcPr>
            <w:tcW w:w="3510" w:type="dxa"/>
          </w:tcPr>
          <w:p w14:paraId="01852A52" w14:textId="7BE8A92D" w:rsidR="00C31FBE" w:rsidRPr="00612F5F" w:rsidRDefault="00B73632" w:rsidP="00C31FBE">
            <w:pPr>
              <w:spacing w:after="0" w:line="240" w:lineRule="auto"/>
              <w:ind w:left="0" w:right="0" w:firstLine="0"/>
              <w:rPr>
                <w:rFonts w:eastAsiaTheme="minorHAnsi"/>
                <w:color w:val="auto"/>
                <w:sz w:val="22"/>
              </w:rPr>
            </w:pPr>
            <w:r w:rsidRPr="00612F5F">
              <w:rPr>
                <w:rFonts w:eastAsiaTheme="minorHAnsi"/>
                <w:color w:val="auto"/>
                <w:sz w:val="22"/>
              </w:rPr>
              <w:t>Brandon Wheeler</w:t>
            </w:r>
            <w:r w:rsidR="00C31FBE" w:rsidRPr="00612F5F">
              <w:rPr>
                <w:rFonts w:eastAsiaTheme="minorHAnsi"/>
                <w:color w:val="auto"/>
                <w:sz w:val="22"/>
              </w:rPr>
              <w:t xml:space="preserve"> (Athletic Director)</w:t>
            </w:r>
          </w:p>
        </w:tc>
        <w:tc>
          <w:tcPr>
            <w:tcW w:w="3330" w:type="dxa"/>
          </w:tcPr>
          <w:p w14:paraId="6CB54B2D" w14:textId="6DD4A7E1" w:rsidR="00C31FBE" w:rsidRPr="00612F5F" w:rsidRDefault="00C31FBE" w:rsidP="00C31FBE">
            <w:pPr>
              <w:spacing w:after="0" w:line="240" w:lineRule="auto"/>
              <w:ind w:left="0" w:right="0" w:firstLine="0"/>
              <w:rPr>
                <w:rFonts w:eastAsiaTheme="minorHAnsi"/>
                <w:color w:val="auto"/>
                <w:sz w:val="22"/>
              </w:rPr>
            </w:pPr>
            <w:r w:rsidRPr="00612F5F">
              <w:rPr>
                <w:rFonts w:eastAsiaTheme="minorHAnsi"/>
                <w:b/>
                <w:color w:val="auto"/>
                <w:sz w:val="22"/>
              </w:rPr>
              <w:t>Email:</w:t>
            </w:r>
            <w:r w:rsidRPr="00612F5F">
              <w:rPr>
                <w:rFonts w:eastAsiaTheme="minorHAnsi"/>
                <w:color w:val="auto"/>
                <w:sz w:val="22"/>
              </w:rPr>
              <w:t xml:space="preserve"> </w:t>
            </w:r>
            <w:hyperlink r:id="rId10" w:history="1">
              <w:r w:rsidR="00B73632" w:rsidRPr="00612F5F">
                <w:rPr>
                  <w:rStyle w:val="Hyperlink"/>
                  <w:rFonts w:eastAsiaTheme="minorHAnsi"/>
                  <w:sz w:val="22"/>
                </w:rPr>
                <w:t>wheeleb@gpschools.org</w:t>
              </w:r>
            </w:hyperlink>
            <w:r w:rsidRPr="00612F5F">
              <w:rPr>
                <w:rFonts w:eastAsiaTheme="minorHAnsi"/>
                <w:color w:val="auto"/>
                <w:sz w:val="22"/>
              </w:rPr>
              <w:t xml:space="preserve">   </w:t>
            </w:r>
          </w:p>
        </w:tc>
        <w:tc>
          <w:tcPr>
            <w:tcW w:w="2251" w:type="dxa"/>
            <w:vMerge w:val="restart"/>
          </w:tcPr>
          <w:p w14:paraId="0211F0D1" w14:textId="00B76AFE" w:rsidR="00C31FBE" w:rsidRPr="00612F5F" w:rsidRDefault="00C31FBE" w:rsidP="00C31FBE">
            <w:pPr>
              <w:spacing w:after="0" w:line="240" w:lineRule="auto"/>
              <w:ind w:left="0" w:right="0" w:firstLine="0"/>
              <w:rPr>
                <w:rFonts w:eastAsiaTheme="minorHAnsi"/>
                <w:color w:val="auto"/>
                <w:sz w:val="22"/>
              </w:rPr>
            </w:pPr>
            <w:r w:rsidRPr="00612F5F">
              <w:rPr>
                <w:rFonts w:eastAsiaTheme="minorHAnsi"/>
                <w:b/>
                <w:color w:val="auto"/>
                <w:sz w:val="22"/>
              </w:rPr>
              <w:t>Office:</w:t>
            </w:r>
            <w:r w:rsidRPr="00612F5F">
              <w:rPr>
                <w:rFonts w:eastAsiaTheme="minorHAnsi"/>
                <w:color w:val="auto"/>
                <w:sz w:val="22"/>
              </w:rPr>
              <w:t xml:space="preserve"> 313-432-354</w:t>
            </w:r>
            <w:r w:rsidR="00B73632" w:rsidRPr="00612F5F">
              <w:rPr>
                <w:rFonts w:eastAsiaTheme="minorHAnsi"/>
                <w:color w:val="auto"/>
                <w:sz w:val="22"/>
              </w:rPr>
              <w:t>2</w:t>
            </w:r>
          </w:p>
        </w:tc>
      </w:tr>
      <w:tr w:rsidR="00C31FBE" w:rsidRPr="00C31FBE" w14:paraId="0548538E" w14:textId="77777777" w:rsidTr="00B73632">
        <w:tc>
          <w:tcPr>
            <w:tcW w:w="1705" w:type="dxa"/>
          </w:tcPr>
          <w:p w14:paraId="7253F41F" w14:textId="77777777" w:rsidR="00C31FBE" w:rsidRPr="00612F5F" w:rsidRDefault="00C31FBE" w:rsidP="00C31FBE">
            <w:pPr>
              <w:spacing w:after="0" w:line="240" w:lineRule="auto"/>
              <w:ind w:left="0" w:right="0" w:firstLine="0"/>
              <w:rPr>
                <w:rFonts w:eastAsiaTheme="minorHAnsi"/>
                <w:color w:val="auto"/>
                <w:sz w:val="22"/>
              </w:rPr>
            </w:pPr>
          </w:p>
        </w:tc>
        <w:tc>
          <w:tcPr>
            <w:tcW w:w="3510" w:type="dxa"/>
          </w:tcPr>
          <w:p w14:paraId="19C948EF" w14:textId="7270ACBF" w:rsidR="00C31FBE" w:rsidRPr="00612F5F" w:rsidRDefault="00B73632" w:rsidP="00C31FBE">
            <w:pPr>
              <w:spacing w:after="0" w:line="240" w:lineRule="auto"/>
              <w:ind w:left="0" w:right="0" w:firstLine="0"/>
              <w:rPr>
                <w:rFonts w:eastAsiaTheme="minorHAnsi"/>
                <w:color w:val="auto"/>
                <w:sz w:val="22"/>
              </w:rPr>
            </w:pPr>
            <w:r w:rsidRPr="00612F5F">
              <w:rPr>
                <w:rFonts w:eastAsiaTheme="minorHAnsi"/>
                <w:color w:val="auto"/>
                <w:sz w:val="22"/>
              </w:rPr>
              <w:t>Kristen Stovall</w:t>
            </w:r>
            <w:r w:rsidR="00C31FBE" w:rsidRPr="00612F5F">
              <w:rPr>
                <w:rFonts w:eastAsiaTheme="minorHAnsi"/>
                <w:color w:val="auto"/>
                <w:sz w:val="22"/>
              </w:rPr>
              <w:t xml:space="preserve"> (Athletic Secretary)</w:t>
            </w:r>
          </w:p>
        </w:tc>
        <w:tc>
          <w:tcPr>
            <w:tcW w:w="3330" w:type="dxa"/>
          </w:tcPr>
          <w:p w14:paraId="59FFB0F2" w14:textId="765A7733" w:rsidR="00C31FBE" w:rsidRPr="00612F5F" w:rsidRDefault="00C31FBE" w:rsidP="00C31FBE">
            <w:pPr>
              <w:spacing w:after="0" w:line="240" w:lineRule="auto"/>
              <w:ind w:left="0" w:right="0" w:firstLine="0"/>
              <w:rPr>
                <w:rFonts w:eastAsiaTheme="minorHAnsi"/>
                <w:color w:val="auto"/>
                <w:sz w:val="22"/>
              </w:rPr>
            </w:pPr>
            <w:r w:rsidRPr="00612F5F">
              <w:rPr>
                <w:rFonts w:eastAsiaTheme="minorHAnsi"/>
                <w:b/>
                <w:color w:val="auto"/>
                <w:sz w:val="22"/>
                <w:u w:val="single" w:color="0000FF"/>
              </w:rPr>
              <w:t>Email:</w:t>
            </w:r>
            <w:r w:rsidRPr="00612F5F">
              <w:rPr>
                <w:rFonts w:eastAsiaTheme="minorHAnsi"/>
                <w:color w:val="auto"/>
                <w:sz w:val="22"/>
                <w:u w:val="single" w:color="0000FF"/>
              </w:rPr>
              <w:t xml:space="preserve"> </w:t>
            </w:r>
            <w:r w:rsidR="00B73632" w:rsidRPr="00612F5F">
              <w:rPr>
                <w:rFonts w:eastAsiaTheme="minorHAnsi"/>
                <w:color w:val="2E74B5" w:themeColor="accent1" w:themeShade="BF"/>
                <w:sz w:val="22"/>
                <w:u w:val="single" w:color="0000FF"/>
              </w:rPr>
              <w:t>stovalk@gpschools.org</w:t>
            </w:r>
          </w:p>
        </w:tc>
        <w:tc>
          <w:tcPr>
            <w:tcW w:w="2251" w:type="dxa"/>
            <w:vMerge/>
          </w:tcPr>
          <w:p w14:paraId="41340FA0" w14:textId="77777777" w:rsidR="00C31FBE" w:rsidRPr="00612F5F" w:rsidRDefault="00C31FBE" w:rsidP="00C31FBE">
            <w:pPr>
              <w:spacing w:after="0" w:line="240" w:lineRule="auto"/>
              <w:ind w:left="0" w:right="0" w:firstLine="0"/>
              <w:rPr>
                <w:rFonts w:eastAsiaTheme="minorHAnsi"/>
                <w:color w:val="auto"/>
                <w:sz w:val="22"/>
              </w:rPr>
            </w:pPr>
          </w:p>
        </w:tc>
      </w:tr>
      <w:tr w:rsidR="00C31FBE" w:rsidRPr="00C31FBE" w14:paraId="4B60F3F4" w14:textId="77777777" w:rsidTr="00B73632">
        <w:tc>
          <w:tcPr>
            <w:tcW w:w="1705" w:type="dxa"/>
          </w:tcPr>
          <w:p w14:paraId="42BA2DAD" w14:textId="77777777" w:rsidR="00C31FBE" w:rsidRPr="00612F5F" w:rsidRDefault="00C31FBE" w:rsidP="00C31FBE">
            <w:pPr>
              <w:spacing w:after="0" w:line="240" w:lineRule="auto"/>
              <w:ind w:left="0" w:right="0" w:firstLine="0"/>
              <w:rPr>
                <w:rFonts w:eastAsiaTheme="minorHAnsi"/>
                <w:b/>
                <w:color w:val="auto"/>
                <w:sz w:val="22"/>
              </w:rPr>
            </w:pPr>
            <w:r w:rsidRPr="00612F5F">
              <w:rPr>
                <w:rFonts w:eastAsiaTheme="minorHAnsi"/>
                <w:b/>
                <w:color w:val="auto"/>
                <w:sz w:val="22"/>
              </w:rPr>
              <w:t>Athletic Trainer:</w:t>
            </w:r>
          </w:p>
        </w:tc>
        <w:tc>
          <w:tcPr>
            <w:tcW w:w="3510" w:type="dxa"/>
          </w:tcPr>
          <w:p w14:paraId="7B771D6F" w14:textId="57E94F07" w:rsidR="00C31FBE" w:rsidRPr="00612F5F" w:rsidRDefault="00B73632" w:rsidP="00C31FBE">
            <w:pPr>
              <w:spacing w:after="0" w:line="240" w:lineRule="auto"/>
              <w:ind w:left="0" w:right="0" w:firstLine="0"/>
              <w:rPr>
                <w:rFonts w:eastAsiaTheme="minorHAnsi"/>
                <w:color w:val="auto"/>
                <w:sz w:val="22"/>
              </w:rPr>
            </w:pPr>
            <w:r w:rsidRPr="00612F5F">
              <w:rPr>
                <w:rFonts w:eastAsiaTheme="minorHAnsi"/>
                <w:color w:val="auto"/>
                <w:sz w:val="22"/>
              </w:rPr>
              <w:t>Cam Mills &amp; Jordan Peltier</w:t>
            </w:r>
          </w:p>
        </w:tc>
        <w:tc>
          <w:tcPr>
            <w:tcW w:w="3330" w:type="dxa"/>
          </w:tcPr>
          <w:p w14:paraId="23B1387E" w14:textId="2C8995B6" w:rsidR="00C31FBE" w:rsidRPr="00612F5F" w:rsidRDefault="00C31FBE" w:rsidP="00C31FBE">
            <w:pPr>
              <w:spacing w:after="0" w:line="240" w:lineRule="auto"/>
              <w:ind w:left="0" w:right="0" w:firstLine="0"/>
              <w:rPr>
                <w:rFonts w:eastAsiaTheme="minorHAnsi"/>
                <w:color w:val="auto"/>
                <w:sz w:val="22"/>
              </w:rPr>
            </w:pPr>
            <w:r w:rsidRPr="00612F5F">
              <w:rPr>
                <w:rFonts w:eastAsiaTheme="minorHAnsi"/>
                <w:b/>
                <w:color w:val="auto"/>
                <w:sz w:val="22"/>
              </w:rPr>
              <w:t>Email:</w:t>
            </w:r>
            <w:r w:rsidRPr="00612F5F">
              <w:rPr>
                <w:rFonts w:eastAsiaTheme="minorHAnsi"/>
                <w:color w:val="auto"/>
                <w:sz w:val="22"/>
              </w:rPr>
              <w:t xml:space="preserve"> </w:t>
            </w:r>
          </w:p>
        </w:tc>
        <w:tc>
          <w:tcPr>
            <w:tcW w:w="2251" w:type="dxa"/>
          </w:tcPr>
          <w:p w14:paraId="60D0F557" w14:textId="77777777" w:rsidR="00C31FBE" w:rsidRPr="00612F5F" w:rsidRDefault="00C31FBE" w:rsidP="00C31FBE">
            <w:pPr>
              <w:spacing w:after="0" w:line="240" w:lineRule="auto"/>
              <w:ind w:left="0" w:right="0" w:firstLine="0"/>
              <w:rPr>
                <w:rFonts w:eastAsiaTheme="minorHAnsi"/>
                <w:color w:val="auto"/>
                <w:sz w:val="22"/>
              </w:rPr>
            </w:pPr>
            <w:r w:rsidRPr="00612F5F">
              <w:rPr>
                <w:rFonts w:eastAsiaTheme="minorHAnsi"/>
                <w:b/>
                <w:color w:val="auto"/>
                <w:sz w:val="22"/>
              </w:rPr>
              <w:t>Office:</w:t>
            </w:r>
            <w:r w:rsidRPr="00612F5F">
              <w:rPr>
                <w:rFonts w:eastAsiaTheme="minorHAnsi"/>
                <w:color w:val="auto"/>
                <w:sz w:val="22"/>
              </w:rPr>
              <w:t xml:space="preserve"> 313-432-3581</w:t>
            </w:r>
          </w:p>
        </w:tc>
      </w:tr>
    </w:tbl>
    <w:p w14:paraId="617BC050" w14:textId="77777777" w:rsidR="00C36EAA" w:rsidRDefault="00FA6D18">
      <w:pPr>
        <w:tabs>
          <w:tab w:val="center" w:pos="2771"/>
          <w:tab w:val="center" w:pos="5827"/>
        </w:tabs>
        <w:spacing w:after="0" w:line="259" w:lineRule="auto"/>
        <w:ind w:left="0" w:right="0" w:firstLine="0"/>
      </w:pPr>
      <w:r>
        <w:rPr>
          <w:rFonts w:ascii="Calibri" w:eastAsia="Calibri" w:hAnsi="Calibri" w:cs="Calibri"/>
          <w:sz w:val="22"/>
        </w:rPr>
        <w:tab/>
      </w:r>
      <w:r>
        <w:t xml:space="preserve"> </w:t>
      </w:r>
    </w:p>
    <w:p w14:paraId="638DB3BF" w14:textId="77777777" w:rsidR="00C36EAA" w:rsidRDefault="00FA6D18" w:rsidP="00C31FBE">
      <w:pPr>
        <w:spacing w:after="39" w:line="259" w:lineRule="auto"/>
        <w:ind w:left="0" w:right="0" w:firstLine="0"/>
      </w:pPr>
      <w:r>
        <w:t xml:space="preserve">  </w:t>
      </w:r>
      <w:r>
        <w:tab/>
        <w:t xml:space="preserve">  </w:t>
      </w:r>
      <w:r>
        <w:tab/>
        <w:t xml:space="preserve">  </w:t>
      </w:r>
      <w:r>
        <w:tab/>
        <w:t xml:space="preserve">  </w:t>
      </w:r>
    </w:p>
    <w:p w14:paraId="4E359BCC" w14:textId="39F74349" w:rsidR="00C36EAA" w:rsidRDefault="00C31FBE" w:rsidP="00C31FBE">
      <w:pPr>
        <w:pStyle w:val="Heading1"/>
        <w:tabs>
          <w:tab w:val="center" w:pos="5853"/>
        </w:tabs>
        <w:ind w:left="0"/>
        <w:rPr>
          <w:sz w:val="24"/>
          <w:szCs w:val="24"/>
        </w:rPr>
      </w:pPr>
      <w:r>
        <w:rPr>
          <w:b w:val="0"/>
          <w:color w:val="000000"/>
          <w:u w:val="none" w:color="000000"/>
        </w:rPr>
        <w:t xml:space="preserve"> </w:t>
      </w:r>
      <w:r w:rsidR="009121B6" w:rsidRPr="00612F5F">
        <w:rPr>
          <w:noProof/>
          <w:sz w:val="24"/>
          <w:szCs w:val="24"/>
          <w:u w:val="none"/>
        </w:rPr>
        <w:drawing>
          <wp:inline distT="0" distB="0" distL="0" distR="0" wp14:anchorId="56C6021E" wp14:editId="054C20C1">
            <wp:extent cx="140335" cy="1403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6"/>
                    <a:stretch>
                      <a:fillRect/>
                    </a:stretch>
                  </pic:blipFill>
                  <pic:spPr>
                    <a:xfrm>
                      <a:off x="0" y="0"/>
                      <a:ext cx="140335" cy="140335"/>
                    </a:xfrm>
                    <a:prstGeom prst="rect">
                      <a:avLst/>
                    </a:prstGeom>
                  </pic:spPr>
                </pic:pic>
              </a:graphicData>
            </a:graphic>
          </wp:inline>
        </w:drawing>
      </w:r>
      <w:r w:rsidR="009121B6" w:rsidRPr="00612F5F">
        <w:rPr>
          <w:b w:val="0"/>
          <w:color w:val="000000"/>
          <w:sz w:val="24"/>
          <w:szCs w:val="24"/>
          <w:u w:val="none" w:color="000000"/>
        </w:rPr>
        <w:t xml:space="preserve">  </w:t>
      </w:r>
      <w:r w:rsidR="00FA6D18" w:rsidRPr="00612F5F">
        <w:rPr>
          <w:color w:val="000000"/>
          <w:sz w:val="24"/>
          <w:szCs w:val="24"/>
          <w:u w:val="none" w:color="000000"/>
        </w:rPr>
        <w:t xml:space="preserve">Athletics Website:  </w:t>
      </w:r>
      <w:hyperlink r:id="rId11" w:history="1">
        <w:r w:rsidR="009D0CAE" w:rsidRPr="00D93E78">
          <w:rPr>
            <w:rStyle w:val="Hyperlink"/>
            <w:sz w:val="24"/>
            <w:szCs w:val="24"/>
          </w:rPr>
          <w:t>https://www.gpsouthathletics.com/main/teamschedule/id/3649179/seasonid/4734794</w:t>
        </w:r>
      </w:hyperlink>
    </w:p>
    <w:p w14:paraId="05C5F3F6" w14:textId="6C8B1076" w:rsidR="004526D5" w:rsidRDefault="004564AC" w:rsidP="004526D5">
      <w:pPr>
        <w:widowControl w:val="0"/>
        <w:spacing w:before="180" w:after="0" w:line="240" w:lineRule="auto"/>
        <w:ind w:left="0" w:right="0" w:firstLine="0"/>
        <w:outlineLvl w:val="1"/>
        <w:rPr>
          <w:b/>
          <w:bCs/>
          <w:color w:val="FF0000"/>
          <w:sz w:val="24"/>
          <w:szCs w:val="24"/>
        </w:rPr>
      </w:pPr>
      <w:r>
        <w:pict w14:anchorId="3DC9A3F5">
          <v:shape id="image2.png" o:spid="_x0000_i1027" type="#_x0000_t75" style="width:12pt;height:12pt;visibility:visible;mso-wrap-style:square">
            <v:imagedata r:id="rId12" o:title=""/>
          </v:shape>
        </w:pict>
      </w:r>
      <w:r w:rsidR="004526D5" w:rsidRPr="004526D5">
        <w:rPr>
          <w:bCs/>
          <w:color w:val="auto"/>
          <w:szCs w:val="24"/>
        </w:rPr>
        <w:t xml:space="preserve">  </w:t>
      </w:r>
      <w:r w:rsidR="004526D5" w:rsidRPr="004526D5">
        <w:rPr>
          <w:b/>
          <w:bCs/>
          <w:color w:val="auto"/>
          <w:sz w:val="24"/>
          <w:szCs w:val="24"/>
        </w:rPr>
        <w:t>Season</w:t>
      </w:r>
      <w:r w:rsidR="004526D5" w:rsidRPr="004526D5">
        <w:rPr>
          <w:b/>
          <w:bCs/>
          <w:color w:val="auto"/>
          <w:spacing w:val="-3"/>
          <w:sz w:val="24"/>
          <w:szCs w:val="24"/>
        </w:rPr>
        <w:t xml:space="preserve"> </w:t>
      </w:r>
      <w:r w:rsidR="004526D5" w:rsidRPr="004526D5">
        <w:rPr>
          <w:b/>
          <w:bCs/>
          <w:color w:val="auto"/>
          <w:sz w:val="24"/>
          <w:szCs w:val="24"/>
        </w:rPr>
        <w:t>Begins:</w:t>
      </w:r>
      <w:r w:rsidR="004526D5" w:rsidRPr="004526D5">
        <w:rPr>
          <w:b/>
          <w:bCs/>
          <w:color w:val="auto"/>
          <w:spacing w:val="-2"/>
          <w:sz w:val="24"/>
          <w:szCs w:val="24"/>
        </w:rPr>
        <w:t xml:space="preserve"> </w:t>
      </w:r>
      <w:r w:rsidR="004526D5" w:rsidRPr="004526D5">
        <w:rPr>
          <w:b/>
          <w:bCs/>
          <w:color w:val="FF0000"/>
          <w:sz w:val="24"/>
          <w:szCs w:val="24"/>
        </w:rPr>
        <w:t>Monday</w:t>
      </w:r>
      <w:r w:rsidR="004526D5" w:rsidRPr="004526D5">
        <w:rPr>
          <w:b/>
          <w:bCs/>
          <w:color w:val="FF0000"/>
          <w:spacing w:val="-3"/>
          <w:sz w:val="24"/>
          <w:szCs w:val="24"/>
        </w:rPr>
        <w:t xml:space="preserve"> </w:t>
      </w:r>
      <w:r w:rsidR="004526D5" w:rsidRPr="004526D5">
        <w:rPr>
          <w:b/>
          <w:bCs/>
          <w:color w:val="FF0000"/>
          <w:sz w:val="24"/>
          <w:szCs w:val="24"/>
        </w:rPr>
        <w:t>November</w:t>
      </w:r>
      <w:r w:rsidR="004526D5" w:rsidRPr="004526D5">
        <w:rPr>
          <w:b/>
          <w:bCs/>
          <w:color w:val="FF0000"/>
          <w:spacing w:val="-2"/>
          <w:sz w:val="24"/>
          <w:szCs w:val="24"/>
        </w:rPr>
        <w:t xml:space="preserve"> </w:t>
      </w:r>
      <w:r w:rsidR="004526D5" w:rsidRPr="004526D5">
        <w:rPr>
          <w:b/>
          <w:bCs/>
          <w:color w:val="FF0000"/>
          <w:sz w:val="24"/>
          <w:szCs w:val="24"/>
        </w:rPr>
        <w:t>2</w:t>
      </w:r>
      <w:r w:rsidR="009D0CAE">
        <w:rPr>
          <w:b/>
          <w:bCs/>
          <w:color w:val="FF0000"/>
          <w:sz w:val="24"/>
          <w:szCs w:val="24"/>
        </w:rPr>
        <w:t>1</w:t>
      </w:r>
      <w:r w:rsidR="004526D5" w:rsidRPr="004526D5">
        <w:rPr>
          <w:b/>
          <w:bCs/>
          <w:color w:val="FF0000"/>
          <w:sz w:val="24"/>
          <w:szCs w:val="24"/>
        </w:rPr>
        <w:t>,</w:t>
      </w:r>
      <w:r w:rsidR="004526D5" w:rsidRPr="004526D5">
        <w:rPr>
          <w:b/>
          <w:bCs/>
          <w:color w:val="FF0000"/>
          <w:spacing w:val="-3"/>
          <w:sz w:val="24"/>
          <w:szCs w:val="24"/>
        </w:rPr>
        <w:t xml:space="preserve"> </w:t>
      </w:r>
      <w:proofErr w:type="gramStart"/>
      <w:r w:rsidR="004526D5" w:rsidRPr="004526D5">
        <w:rPr>
          <w:b/>
          <w:bCs/>
          <w:color w:val="FF0000"/>
          <w:spacing w:val="-3"/>
          <w:sz w:val="24"/>
          <w:szCs w:val="24"/>
        </w:rPr>
        <w:t>202</w:t>
      </w:r>
      <w:r w:rsidR="009D0CAE">
        <w:rPr>
          <w:b/>
          <w:bCs/>
          <w:color w:val="FF0000"/>
          <w:spacing w:val="-3"/>
          <w:sz w:val="24"/>
          <w:szCs w:val="24"/>
        </w:rPr>
        <w:t>2</w:t>
      </w:r>
      <w:proofErr w:type="gramEnd"/>
      <w:r w:rsidR="004526D5" w:rsidRPr="004526D5">
        <w:rPr>
          <w:b/>
          <w:bCs/>
          <w:color w:val="FF0000"/>
          <w:spacing w:val="-3"/>
          <w:sz w:val="24"/>
          <w:szCs w:val="24"/>
        </w:rPr>
        <w:t xml:space="preserve"> </w:t>
      </w:r>
      <w:r w:rsidR="004526D5" w:rsidRPr="004526D5">
        <w:rPr>
          <w:b/>
          <w:bCs/>
          <w:color w:val="FF0000"/>
          <w:sz w:val="24"/>
          <w:szCs w:val="24"/>
        </w:rPr>
        <w:t>3:30pm</w:t>
      </w:r>
      <w:r w:rsidR="004526D5" w:rsidRPr="004526D5">
        <w:rPr>
          <w:b/>
          <w:bCs/>
          <w:color w:val="FF0000"/>
          <w:spacing w:val="-2"/>
          <w:sz w:val="24"/>
          <w:szCs w:val="24"/>
        </w:rPr>
        <w:t xml:space="preserve"> </w:t>
      </w:r>
      <w:r w:rsidR="004526D5" w:rsidRPr="004526D5">
        <w:rPr>
          <w:b/>
          <w:bCs/>
          <w:color w:val="FF0000"/>
          <w:sz w:val="24"/>
          <w:szCs w:val="24"/>
        </w:rPr>
        <w:t>@</w:t>
      </w:r>
      <w:r w:rsidR="004526D5" w:rsidRPr="004526D5">
        <w:rPr>
          <w:b/>
          <w:bCs/>
          <w:color w:val="FF0000"/>
          <w:spacing w:val="-2"/>
          <w:sz w:val="24"/>
          <w:szCs w:val="24"/>
        </w:rPr>
        <w:t xml:space="preserve"> </w:t>
      </w:r>
      <w:r w:rsidR="004526D5" w:rsidRPr="004526D5">
        <w:rPr>
          <w:b/>
          <w:bCs/>
          <w:color w:val="FF0000"/>
          <w:sz w:val="24"/>
          <w:szCs w:val="24"/>
        </w:rPr>
        <w:t>South</w:t>
      </w:r>
      <w:r w:rsidR="004526D5" w:rsidRPr="004526D5">
        <w:rPr>
          <w:b/>
          <w:bCs/>
          <w:color w:val="FF0000"/>
          <w:spacing w:val="-3"/>
          <w:sz w:val="24"/>
          <w:szCs w:val="24"/>
        </w:rPr>
        <w:t xml:space="preserve"> </w:t>
      </w:r>
      <w:r w:rsidR="004526D5" w:rsidRPr="004526D5">
        <w:rPr>
          <w:b/>
          <w:bCs/>
          <w:color w:val="FF0000"/>
          <w:sz w:val="24"/>
          <w:szCs w:val="24"/>
        </w:rPr>
        <w:t>Pool.</w:t>
      </w:r>
    </w:p>
    <w:p w14:paraId="37AAF6A6" w14:textId="554A1E08" w:rsidR="004526D5" w:rsidRPr="004526D5" w:rsidRDefault="004526D5" w:rsidP="004526D5">
      <w:pPr>
        <w:widowControl w:val="0"/>
        <w:spacing w:after="0" w:line="240" w:lineRule="auto"/>
        <w:ind w:left="0" w:right="0" w:firstLine="0"/>
        <w:outlineLvl w:val="1"/>
        <w:rPr>
          <w:color w:val="auto"/>
          <w:sz w:val="24"/>
          <w:szCs w:val="24"/>
        </w:rPr>
      </w:pPr>
      <w:r w:rsidRPr="004526D5">
        <w:rPr>
          <w:noProof/>
          <w:color w:val="auto"/>
          <w:sz w:val="24"/>
          <w:szCs w:val="24"/>
        </w:rPr>
        <w:drawing>
          <wp:inline distT="0" distB="0" distL="0" distR="0" wp14:anchorId="08365560" wp14:editId="2775FF25">
            <wp:extent cx="152400" cy="1524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3" cstate="print"/>
                    <a:stretch>
                      <a:fillRect/>
                    </a:stretch>
                  </pic:blipFill>
                  <pic:spPr>
                    <a:xfrm>
                      <a:off x="0" y="0"/>
                      <a:ext cx="152400" cy="152400"/>
                    </a:xfrm>
                    <a:prstGeom prst="rect">
                      <a:avLst/>
                    </a:prstGeom>
                  </pic:spPr>
                </pic:pic>
              </a:graphicData>
            </a:graphic>
          </wp:inline>
        </w:drawing>
      </w:r>
      <w:r w:rsidRPr="004526D5">
        <w:rPr>
          <w:color w:val="auto"/>
          <w:sz w:val="24"/>
          <w:szCs w:val="24"/>
        </w:rPr>
        <w:t xml:space="preserve">  </w:t>
      </w:r>
      <w:r w:rsidRPr="004526D5">
        <w:rPr>
          <w:b/>
          <w:color w:val="auto"/>
          <w:sz w:val="24"/>
          <w:szCs w:val="24"/>
        </w:rPr>
        <w:t xml:space="preserve">Season Dates: </w:t>
      </w:r>
      <w:r w:rsidRPr="004526D5">
        <w:rPr>
          <w:color w:val="auto"/>
          <w:sz w:val="24"/>
          <w:szCs w:val="24"/>
        </w:rPr>
        <w:t>Our season lasts from November 2</w:t>
      </w:r>
      <w:r w:rsidR="009D0CAE">
        <w:rPr>
          <w:color w:val="auto"/>
          <w:sz w:val="24"/>
          <w:szCs w:val="24"/>
        </w:rPr>
        <w:t>1</w:t>
      </w:r>
      <w:r w:rsidRPr="004526D5">
        <w:rPr>
          <w:color w:val="auto"/>
          <w:sz w:val="24"/>
          <w:szCs w:val="24"/>
        </w:rPr>
        <w:t xml:space="preserve">, </w:t>
      </w:r>
      <w:r w:rsidR="009D0CAE" w:rsidRPr="004526D5">
        <w:rPr>
          <w:color w:val="auto"/>
          <w:sz w:val="24"/>
          <w:szCs w:val="24"/>
        </w:rPr>
        <w:t>202</w:t>
      </w:r>
      <w:r w:rsidR="009D0CAE">
        <w:rPr>
          <w:color w:val="auto"/>
          <w:sz w:val="24"/>
          <w:szCs w:val="24"/>
        </w:rPr>
        <w:t>2,</w:t>
      </w:r>
      <w:r w:rsidRPr="004526D5">
        <w:rPr>
          <w:color w:val="auto"/>
          <w:sz w:val="24"/>
          <w:szCs w:val="24"/>
        </w:rPr>
        <w:t xml:space="preserve"> to March 1</w:t>
      </w:r>
      <w:r w:rsidR="009D0CAE">
        <w:rPr>
          <w:color w:val="auto"/>
          <w:sz w:val="24"/>
          <w:szCs w:val="24"/>
        </w:rPr>
        <w:t>1</w:t>
      </w:r>
      <w:r w:rsidRPr="004526D5">
        <w:rPr>
          <w:color w:val="auto"/>
          <w:sz w:val="24"/>
          <w:szCs w:val="24"/>
        </w:rPr>
        <w:t xml:space="preserve">, </w:t>
      </w:r>
      <w:r w:rsidR="009D0CAE" w:rsidRPr="004526D5">
        <w:rPr>
          <w:color w:val="auto"/>
          <w:sz w:val="24"/>
          <w:szCs w:val="24"/>
        </w:rPr>
        <w:t>202</w:t>
      </w:r>
      <w:r w:rsidR="009D0CAE">
        <w:rPr>
          <w:color w:val="auto"/>
          <w:sz w:val="24"/>
          <w:szCs w:val="24"/>
        </w:rPr>
        <w:t>3,</w:t>
      </w:r>
      <w:r w:rsidRPr="004526D5">
        <w:rPr>
          <w:color w:val="auto"/>
          <w:sz w:val="24"/>
          <w:szCs w:val="24"/>
        </w:rPr>
        <w:t xml:space="preserve"> including 3 holiday breaks.</w:t>
      </w:r>
    </w:p>
    <w:p w14:paraId="34C517FF" w14:textId="77777777" w:rsidR="004526D5" w:rsidRPr="004526D5" w:rsidRDefault="004526D5" w:rsidP="004526D5">
      <w:pPr>
        <w:widowControl w:val="0"/>
        <w:spacing w:after="0" w:line="240" w:lineRule="auto"/>
        <w:ind w:left="0" w:right="0" w:firstLine="0"/>
        <w:outlineLvl w:val="1"/>
        <w:rPr>
          <w:color w:val="auto"/>
          <w:sz w:val="24"/>
          <w:szCs w:val="24"/>
        </w:rPr>
      </w:pPr>
      <w:r w:rsidRPr="004526D5">
        <w:rPr>
          <w:color w:val="auto"/>
          <w:sz w:val="24"/>
          <w:szCs w:val="24"/>
        </w:rPr>
        <w:t>Please make plans to attend as many of these practices as possible. We will practice over Thanksgiving.</w:t>
      </w:r>
    </w:p>
    <w:p w14:paraId="6EEFA6D9" w14:textId="77777777" w:rsidR="004526D5" w:rsidRPr="004526D5" w:rsidRDefault="004526D5" w:rsidP="004526D5">
      <w:pPr>
        <w:widowControl w:val="0"/>
        <w:spacing w:before="180" w:after="0" w:line="240" w:lineRule="auto"/>
        <w:ind w:left="0" w:right="0" w:firstLine="0"/>
        <w:outlineLvl w:val="1"/>
        <w:rPr>
          <w:color w:val="auto"/>
          <w:sz w:val="24"/>
          <w:szCs w:val="24"/>
        </w:rPr>
      </w:pPr>
    </w:p>
    <w:p w14:paraId="502062BF" w14:textId="77777777" w:rsidR="004526D5" w:rsidRPr="004526D5" w:rsidRDefault="00FA6D18" w:rsidP="004526D5">
      <w:pPr>
        <w:pStyle w:val="BodyText"/>
        <w:spacing w:before="140"/>
        <w:ind w:left="0" w:firstLine="0"/>
        <w:rPr>
          <w:color w:val="auto"/>
          <w:sz w:val="24"/>
          <w:szCs w:val="24"/>
        </w:rPr>
      </w:pPr>
      <w:r w:rsidRPr="00612F5F">
        <w:rPr>
          <w:noProof/>
          <w:sz w:val="24"/>
          <w:szCs w:val="24"/>
        </w:rPr>
        <w:drawing>
          <wp:inline distT="0" distB="0" distL="0" distR="0" wp14:anchorId="54913626" wp14:editId="61D725D2">
            <wp:extent cx="140335" cy="140335"/>
            <wp:effectExtent l="0" t="0" r="0" b="0"/>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6"/>
                    <a:stretch>
                      <a:fillRect/>
                    </a:stretch>
                  </pic:blipFill>
                  <pic:spPr>
                    <a:xfrm>
                      <a:off x="0" y="0"/>
                      <a:ext cx="140335" cy="140335"/>
                    </a:xfrm>
                    <a:prstGeom prst="rect">
                      <a:avLst/>
                    </a:prstGeom>
                  </pic:spPr>
                </pic:pic>
              </a:graphicData>
            </a:graphic>
          </wp:inline>
        </w:drawing>
      </w:r>
      <w:r w:rsidRPr="00612F5F">
        <w:rPr>
          <w:b/>
          <w:sz w:val="24"/>
          <w:szCs w:val="24"/>
        </w:rPr>
        <w:t xml:space="preserve"> </w:t>
      </w:r>
      <w:r w:rsidR="007F639A" w:rsidRPr="00612F5F">
        <w:rPr>
          <w:b/>
          <w:sz w:val="24"/>
          <w:szCs w:val="24"/>
        </w:rPr>
        <w:t xml:space="preserve">  </w:t>
      </w:r>
      <w:r w:rsidR="004526D5" w:rsidRPr="004526D5">
        <w:rPr>
          <w:b/>
          <w:color w:val="auto"/>
          <w:sz w:val="24"/>
          <w:szCs w:val="24"/>
        </w:rPr>
        <w:t>Physicals:</w:t>
      </w:r>
      <w:r w:rsidR="004526D5" w:rsidRPr="004526D5">
        <w:rPr>
          <w:b/>
          <w:color w:val="auto"/>
          <w:spacing w:val="-3"/>
          <w:sz w:val="24"/>
          <w:szCs w:val="24"/>
        </w:rPr>
        <w:t xml:space="preserve"> </w:t>
      </w:r>
      <w:r w:rsidR="004526D5" w:rsidRPr="004526D5">
        <w:rPr>
          <w:color w:val="auto"/>
          <w:sz w:val="24"/>
          <w:szCs w:val="24"/>
        </w:rPr>
        <w:t>An</w:t>
      </w:r>
      <w:r w:rsidR="004526D5" w:rsidRPr="004526D5">
        <w:rPr>
          <w:color w:val="auto"/>
          <w:spacing w:val="-3"/>
          <w:sz w:val="24"/>
          <w:szCs w:val="24"/>
        </w:rPr>
        <w:t xml:space="preserve"> </w:t>
      </w:r>
      <w:r w:rsidR="004526D5" w:rsidRPr="004526D5">
        <w:rPr>
          <w:color w:val="auto"/>
          <w:sz w:val="24"/>
          <w:szCs w:val="24"/>
        </w:rPr>
        <w:t>MHSAA</w:t>
      </w:r>
      <w:r w:rsidR="004526D5" w:rsidRPr="004526D5">
        <w:rPr>
          <w:color w:val="auto"/>
          <w:spacing w:val="-2"/>
          <w:sz w:val="24"/>
          <w:szCs w:val="24"/>
        </w:rPr>
        <w:t xml:space="preserve"> </w:t>
      </w:r>
      <w:r w:rsidR="004526D5" w:rsidRPr="004526D5">
        <w:rPr>
          <w:color w:val="auto"/>
          <w:sz w:val="24"/>
          <w:szCs w:val="24"/>
        </w:rPr>
        <w:t>physical,</w:t>
      </w:r>
      <w:r w:rsidR="004526D5" w:rsidRPr="004526D5">
        <w:rPr>
          <w:color w:val="auto"/>
          <w:spacing w:val="-3"/>
          <w:sz w:val="24"/>
          <w:szCs w:val="24"/>
        </w:rPr>
        <w:t xml:space="preserve"> </w:t>
      </w:r>
      <w:r w:rsidR="004526D5" w:rsidRPr="004526D5">
        <w:rPr>
          <w:color w:val="auto"/>
          <w:sz w:val="24"/>
          <w:szCs w:val="24"/>
        </w:rPr>
        <w:t>current</w:t>
      </w:r>
      <w:r w:rsidR="004526D5" w:rsidRPr="004526D5">
        <w:rPr>
          <w:color w:val="auto"/>
          <w:spacing w:val="-3"/>
          <w:sz w:val="24"/>
          <w:szCs w:val="24"/>
        </w:rPr>
        <w:t xml:space="preserve"> </w:t>
      </w:r>
      <w:r w:rsidR="004526D5" w:rsidRPr="004526D5">
        <w:rPr>
          <w:color w:val="auto"/>
          <w:sz w:val="24"/>
          <w:szCs w:val="24"/>
        </w:rPr>
        <w:t>as</w:t>
      </w:r>
      <w:r w:rsidR="004526D5" w:rsidRPr="004526D5">
        <w:rPr>
          <w:color w:val="auto"/>
          <w:spacing w:val="-2"/>
          <w:sz w:val="24"/>
          <w:szCs w:val="24"/>
        </w:rPr>
        <w:t xml:space="preserve"> </w:t>
      </w:r>
      <w:r w:rsidR="004526D5" w:rsidRPr="004526D5">
        <w:rPr>
          <w:color w:val="auto"/>
          <w:sz w:val="24"/>
          <w:szCs w:val="24"/>
        </w:rPr>
        <w:t>of</w:t>
      </w:r>
      <w:r w:rsidR="004526D5" w:rsidRPr="004526D5">
        <w:rPr>
          <w:color w:val="auto"/>
          <w:spacing w:val="-3"/>
          <w:sz w:val="24"/>
          <w:szCs w:val="24"/>
        </w:rPr>
        <w:t xml:space="preserve"> </w:t>
      </w:r>
      <w:r w:rsidR="004526D5" w:rsidRPr="004526D5">
        <w:rPr>
          <w:color w:val="auto"/>
          <w:sz w:val="24"/>
          <w:szCs w:val="24"/>
        </w:rPr>
        <w:t>April</w:t>
      </w:r>
      <w:r w:rsidR="004526D5" w:rsidRPr="004526D5">
        <w:rPr>
          <w:color w:val="auto"/>
          <w:spacing w:val="-3"/>
          <w:sz w:val="24"/>
          <w:szCs w:val="24"/>
        </w:rPr>
        <w:t xml:space="preserve"> </w:t>
      </w:r>
      <w:r w:rsidR="004526D5" w:rsidRPr="004526D5">
        <w:rPr>
          <w:color w:val="auto"/>
          <w:sz w:val="24"/>
          <w:szCs w:val="24"/>
        </w:rPr>
        <w:t>15,</w:t>
      </w:r>
      <w:r w:rsidR="004526D5" w:rsidRPr="004526D5">
        <w:rPr>
          <w:color w:val="auto"/>
          <w:spacing w:val="-2"/>
          <w:sz w:val="24"/>
          <w:szCs w:val="24"/>
        </w:rPr>
        <w:t xml:space="preserve"> </w:t>
      </w:r>
      <w:r w:rsidR="004526D5" w:rsidRPr="004526D5">
        <w:rPr>
          <w:color w:val="auto"/>
          <w:sz w:val="24"/>
          <w:szCs w:val="24"/>
        </w:rPr>
        <w:t>2021</w:t>
      </w:r>
      <w:r w:rsidR="004526D5" w:rsidRPr="004526D5">
        <w:rPr>
          <w:color w:val="auto"/>
          <w:spacing w:val="-3"/>
          <w:sz w:val="24"/>
          <w:szCs w:val="24"/>
        </w:rPr>
        <w:t xml:space="preserve"> </w:t>
      </w:r>
      <w:r w:rsidR="004526D5" w:rsidRPr="004526D5">
        <w:rPr>
          <w:color w:val="auto"/>
          <w:sz w:val="24"/>
          <w:szCs w:val="24"/>
        </w:rPr>
        <w:t>and</w:t>
      </w:r>
      <w:r w:rsidR="004526D5" w:rsidRPr="004526D5">
        <w:rPr>
          <w:color w:val="auto"/>
          <w:spacing w:val="-3"/>
          <w:sz w:val="24"/>
          <w:szCs w:val="24"/>
        </w:rPr>
        <w:t xml:space="preserve"> </w:t>
      </w:r>
      <w:r w:rsidR="004526D5" w:rsidRPr="004526D5">
        <w:rPr>
          <w:color w:val="auto"/>
          <w:sz w:val="24"/>
          <w:szCs w:val="24"/>
        </w:rPr>
        <w:t>a</w:t>
      </w:r>
      <w:r w:rsidR="004526D5" w:rsidRPr="004526D5">
        <w:rPr>
          <w:color w:val="auto"/>
          <w:spacing w:val="-2"/>
          <w:sz w:val="24"/>
          <w:szCs w:val="24"/>
        </w:rPr>
        <w:t xml:space="preserve"> </w:t>
      </w:r>
      <w:r w:rsidR="004526D5" w:rsidRPr="004526D5">
        <w:rPr>
          <w:color w:val="auto"/>
          <w:sz w:val="24"/>
          <w:szCs w:val="24"/>
        </w:rPr>
        <w:t>stamped</w:t>
      </w:r>
      <w:r w:rsidR="004526D5" w:rsidRPr="004526D5">
        <w:rPr>
          <w:color w:val="auto"/>
          <w:spacing w:val="-3"/>
          <w:sz w:val="24"/>
          <w:szCs w:val="24"/>
        </w:rPr>
        <w:t xml:space="preserve"> </w:t>
      </w:r>
      <w:r w:rsidR="004526D5" w:rsidRPr="004526D5">
        <w:rPr>
          <w:color w:val="auto"/>
          <w:sz w:val="24"/>
          <w:szCs w:val="24"/>
        </w:rPr>
        <w:t>gold</w:t>
      </w:r>
      <w:r w:rsidR="004526D5" w:rsidRPr="004526D5">
        <w:rPr>
          <w:color w:val="auto"/>
          <w:spacing w:val="-3"/>
          <w:sz w:val="24"/>
          <w:szCs w:val="24"/>
        </w:rPr>
        <w:t xml:space="preserve"> </w:t>
      </w:r>
      <w:r w:rsidR="004526D5" w:rsidRPr="004526D5">
        <w:rPr>
          <w:color w:val="auto"/>
          <w:sz w:val="24"/>
          <w:szCs w:val="24"/>
        </w:rPr>
        <w:t>card</w:t>
      </w:r>
      <w:r w:rsidR="004526D5" w:rsidRPr="004526D5">
        <w:rPr>
          <w:color w:val="auto"/>
          <w:spacing w:val="-2"/>
          <w:sz w:val="24"/>
          <w:szCs w:val="24"/>
        </w:rPr>
        <w:t xml:space="preserve"> </w:t>
      </w:r>
      <w:r w:rsidR="004526D5" w:rsidRPr="004526D5">
        <w:rPr>
          <w:color w:val="auto"/>
          <w:sz w:val="24"/>
          <w:szCs w:val="24"/>
        </w:rPr>
        <w:t>are</w:t>
      </w:r>
      <w:r w:rsidR="004526D5" w:rsidRPr="004526D5">
        <w:rPr>
          <w:color w:val="auto"/>
          <w:spacing w:val="-3"/>
          <w:sz w:val="24"/>
          <w:szCs w:val="24"/>
        </w:rPr>
        <w:t xml:space="preserve"> </w:t>
      </w:r>
      <w:r w:rsidR="004526D5" w:rsidRPr="004526D5">
        <w:rPr>
          <w:color w:val="auto"/>
          <w:sz w:val="24"/>
          <w:szCs w:val="24"/>
        </w:rPr>
        <w:t>required.</w:t>
      </w:r>
    </w:p>
    <w:p w14:paraId="4A833873" w14:textId="77777777" w:rsidR="004526D5" w:rsidRPr="004526D5" w:rsidRDefault="004526D5" w:rsidP="004526D5">
      <w:pPr>
        <w:widowControl w:val="0"/>
        <w:numPr>
          <w:ilvl w:val="0"/>
          <w:numId w:val="5"/>
        </w:numPr>
        <w:tabs>
          <w:tab w:val="left" w:pos="1180"/>
        </w:tabs>
        <w:spacing w:before="137" w:after="0" w:line="240" w:lineRule="auto"/>
        <w:ind w:right="0"/>
        <w:rPr>
          <w:color w:val="auto"/>
          <w:sz w:val="24"/>
          <w:szCs w:val="24"/>
        </w:rPr>
      </w:pPr>
      <w:r w:rsidRPr="004526D5">
        <w:rPr>
          <w:color w:val="auto"/>
          <w:sz w:val="24"/>
          <w:szCs w:val="24"/>
        </w:rPr>
        <w:t>Turn</w:t>
      </w:r>
      <w:r w:rsidRPr="004526D5">
        <w:rPr>
          <w:color w:val="auto"/>
          <w:spacing w:val="-4"/>
          <w:sz w:val="24"/>
          <w:szCs w:val="24"/>
        </w:rPr>
        <w:t xml:space="preserve"> </w:t>
      </w:r>
      <w:r w:rsidRPr="004526D5">
        <w:rPr>
          <w:color w:val="auto"/>
          <w:sz w:val="24"/>
          <w:szCs w:val="24"/>
        </w:rPr>
        <w:t>in</w:t>
      </w:r>
      <w:r w:rsidRPr="004526D5">
        <w:rPr>
          <w:color w:val="auto"/>
          <w:spacing w:val="-4"/>
          <w:sz w:val="24"/>
          <w:szCs w:val="24"/>
        </w:rPr>
        <w:t xml:space="preserve"> </w:t>
      </w:r>
      <w:r w:rsidRPr="004526D5">
        <w:rPr>
          <w:b/>
          <w:bCs/>
          <w:color w:val="auto"/>
          <w:sz w:val="24"/>
          <w:szCs w:val="24"/>
        </w:rPr>
        <w:t>physical</w:t>
      </w:r>
      <w:r w:rsidRPr="004526D5">
        <w:rPr>
          <w:b/>
          <w:bCs/>
          <w:color w:val="auto"/>
          <w:spacing w:val="-4"/>
          <w:sz w:val="24"/>
          <w:szCs w:val="24"/>
        </w:rPr>
        <w:t xml:space="preserve"> </w:t>
      </w:r>
      <w:r w:rsidRPr="004526D5">
        <w:rPr>
          <w:color w:val="auto"/>
          <w:sz w:val="24"/>
          <w:szCs w:val="24"/>
        </w:rPr>
        <w:t>to</w:t>
      </w:r>
      <w:r w:rsidRPr="004526D5">
        <w:rPr>
          <w:color w:val="auto"/>
          <w:spacing w:val="-4"/>
          <w:sz w:val="24"/>
          <w:szCs w:val="24"/>
        </w:rPr>
        <w:t xml:space="preserve"> </w:t>
      </w:r>
      <w:r w:rsidRPr="004526D5">
        <w:rPr>
          <w:color w:val="auto"/>
          <w:sz w:val="24"/>
          <w:szCs w:val="24"/>
        </w:rPr>
        <w:t>athletic</w:t>
      </w:r>
      <w:r w:rsidRPr="004526D5">
        <w:rPr>
          <w:color w:val="auto"/>
          <w:spacing w:val="-4"/>
          <w:sz w:val="24"/>
          <w:szCs w:val="24"/>
        </w:rPr>
        <w:t xml:space="preserve"> </w:t>
      </w:r>
      <w:r w:rsidRPr="004526D5">
        <w:rPr>
          <w:color w:val="auto"/>
          <w:sz w:val="24"/>
          <w:szCs w:val="24"/>
        </w:rPr>
        <w:t>office,</w:t>
      </w:r>
      <w:r w:rsidRPr="004526D5">
        <w:rPr>
          <w:color w:val="auto"/>
          <w:spacing w:val="-4"/>
          <w:sz w:val="24"/>
          <w:szCs w:val="24"/>
        </w:rPr>
        <w:t xml:space="preserve"> </w:t>
      </w:r>
      <w:r w:rsidRPr="004526D5">
        <w:rPr>
          <w:color w:val="auto"/>
          <w:sz w:val="24"/>
          <w:szCs w:val="24"/>
        </w:rPr>
        <w:t>complete</w:t>
      </w:r>
      <w:r w:rsidRPr="004526D5">
        <w:rPr>
          <w:color w:val="auto"/>
          <w:spacing w:val="-4"/>
          <w:sz w:val="24"/>
          <w:szCs w:val="24"/>
        </w:rPr>
        <w:t xml:space="preserve"> </w:t>
      </w:r>
      <w:r w:rsidRPr="004526D5">
        <w:rPr>
          <w:color w:val="auto"/>
          <w:sz w:val="24"/>
          <w:szCs w:val="24"/>
        </w:rPr>
        <w:t>with</w:t>
      </w:r>
      <w:r w:rsidRPr="004526D5">
        <w:rPr>
          <w:color w:val="auto"/>
          <w:spacing w:val="-4"/>
          <w:sz w:val="24"/>
          <w:szCs w:val="24"/>
        </w:rPr>
        <w:t xml:space="preserve"> </w:t>
      </w:r>
      <w:r w:rsidRPr="004526D5">
        <w:rPr>
          <w:color w:val="auto"/>
          <w:sz w:val="24"/>
          <w:szCs w:val="24"/>
        </w:rPr>
        <w:t>all</w:t>
      </w:r>
      <w:r w:rsidRPr="004526D5">
        <w:rPr>
          <w:color w:val="auto"/>
          <w:spacing w:val="-4"/>
          <w:sz w:val="24"/>
          <w:szCs w:val="24"/>
        </w:rPr>
        <w:t xml:space="preserve"> </w:t>
      </w:r>
      <w:r w:rsidRPr="004526D5">
        <w:rPr>
          <w:color w:val="auto"/>
          <w:sz w:val="24"/>
          <w:szCs w:val="24"/>
        </w:rPr>
        <w:t>necessary</w:t>
      </w:r>
      <w:r w:rsidRPr="004526D5">
        <w:rPr>
          <w:color w:val="auto"/>
          <w:spacing w:val="-4"/>
          <w:sz w:val="24"/>
          <w:szCs w:val="24"/>
        </w:rPr>
        <w:t xml:space="preserve"> </w:t>
      </w:r>
      <w:r w:rsidRPr="004526D5">
        <w:rPr>
          <w:color w:val="auto"/>
          <w:sz w:val="24"/>
          <w:szCs w:val="24"/>
        </w:rPr>
        <w:t>doctor’s</w:t>
      </w:r>
      <w:r w:rsidRPr="004526D5">
        <w:rPr>
          <w:color w:val="auto"/>
          <w:spacing w:val="-4"/>
          <w:sz w:val="24"/>
          <w:szCs w:val="24"/>
        </w:rPr>
        <w:t xml:space="preserve"> </w:t>
      </w:r>
      <w:r w:rsidRPr="004526D5">
        <w:rPr>
          <w:color w:val="auto"/>
          <w:sz w:val="24"/>
          <w:szCs w:val="24"/>
        </w:rPr>
        <w:t>signatures</w:t>
      </w:r>
      <w:r w:rsidRPr="004526D5">
        <w:rPr>
          <w:color w:val="auto"/>
          <w:spacing w:val="-4"/>
          <w:sz w:val="24"/>
          <w:szCs w:val="24"/>
        </w:rPr>
        <w:t xml:space="preserve"> </w:t>
      </w:r>
      <w:r w:rsidRPr="004526D5">
        <w:rPr>
          <w:color w:val="auto"/>
          <w:sz w:val="24"/>
          <w:szCs w:val="24"/>
        </w:rPr>
        <w:t>and</w:t>
      </w:r>
      <w:r w:rsidRPr="004526D5">
        <w:rPr>
          <w:color w:val="auto"/>
          <w:spacing w:val="-4"/>
          <w:sz w:val="24"/>
          <w:szCs w:val="24"/>
        </w:rPr>
        <w:t xml:space="preserve"> </w:t>
      </w:r>
      <w:r w:rsidRPr="004526D5">
        <w:rPr>
          <w:color w:val="auto"/>
          <w:sz w:val="24"/>
          <w:szCs w:val="24"/>
        </w:rPr>
        <w:t>dates.</w:t>
      </w:r>
    </w:p>
    <w:p w14:paraId="27197CD4" w14:textId="77777777" w:rsidR="004526D5" w:rsidRPr="004526D5" w:rsidRDefault="004526D5" w:rsidP="004526D5">
      <w:pPr>
        <w:widowControl w:val="0"/>
        <w:numPr>
          <w:ilvl w:val="0"/>
          <w:numId w:val="5"/>
        </w:numPr>
        <w:tabs>
          <w:tab w:val="left" w:pos="1180"/>
        </w:tabs>
        <w:spacing w:before="7" w:after="0" w:line="274" w:lineRule="exact"/>
        <w:ind w:right="313"/>
        <w:rPr>
          <w:color w:val="auto"/>
          <w:sz w:val="24"/>
          <w:szCs w:val="24"/>
        </w:rPr>
      </w:pPr>
      <w:r w:rsidRPr="004526D5">
        <w:rPr>
          <w:color w:val="auto"/>
          <w:sz w:val="24"/>
          <w:szCs w:val="24"/>
        </w:rPr>
        <w:t>Athletic</w:t>
      </w:r>
      <w:r w:rsidRPr="004526D5">
        <w:rPr>
          <w:color w:val="auto"/>
          <w:spacing w:val="-3"/>
          <w:sz w:val="24"/>
          <w:szCs w:val="24"/>
        </w:rPr>
        <w:t xml:space="preserve"> </w:t>
      </w:r>
      <w:r w:rsidRPr="004526D5">
        <w:rPr>
          <w:color w:val="auto"/>
          <w:sz w:val="24"/>
          <w:szCs w:val="24"/>
        </w:rPr>
        <w:t>office</w:t>
      </w:r>
      <w:r w:rsidRPr="004526D5">
        <w:rPr>
          <w:color w:val="auto"/>
          <w:spacing w:val="-2"/>
          <w:sz w:val="24"/>
          <w:szCs w:val="24"/>
        </w:rPr>
        <w:t xml:space="preserve"> </w:t>
      </w:r>
      <w:r w:rsidRPr="004526D5">
        <w:rPr>
          <w:color w:val="auto"/>
          <w:sz w:val="24"/>
          <w:szCs w:val="24"/>
        </w:rPr>
        <w:t>will</w:t>
      </w:r>
      <w:r w:rsidRPr="004526D5">
        <w:rPr>
          <w:color w:val="auto"/>
          <w:spacing w:val="-2"/>
          <w:sz w:val="24"/>
          <w:szCs w:val="24"/>
        </w:rPr>
        <w:t xml:space="preserve"> </w:t>
      </w:r>
      <w:r w:rsidRPr="004526D5">
        <w:rPr>
          <w:color w:val="auto"/>
          <w:sz w:val="24"/>
          <w:szCs w:val="24"/>
        </w:rPr>
        <w:t>stamp</w:t>
      </w:r>
      <w:r w:rsidRPr="004526D5">
        <w:rPr>
          <w:color w:val="auto"/>
          <w:spacing w:val="-2"/>
          <w:sz w:val="24"/>
          <w:szCs w:val="24"/>
        </w:rPr>
        <w:t xml:space="preserve"> </w:t>
      </w:r>
      <w:r w:rsidRPr="004526D5">
        <w:rPr>
          <w:color w:val="auto"/>
          <w:sz w:val="24"/>
          <w:szCs w:val="24"/>
        </w:rPr>
        <w:t>your</w:t>
      </w:r>
      <w:r w:rsidRPr="004526D5">
        <w:rPr>
          <w:color w:val="auto"/>
          <w:spacing w:val="-3"/>
          <w:sz w:val="24"/>
          <w:szCs w:val="24"/>
        </w:rPr>
        <w:t xml:space="preserve"> </w:t>
      </w:r>
      <w:r w:rsidRPr="004526D5">
        <w:rPr>
          <w:b/>
          <w:color w:val="auto"/>
          <w:sz w:val="24"/>
          <w:szCs w:val="24"/>
        </w:rPr>
        <w:t>gold</w:t>
      </w:r>
      <w:r w:rsidRPr="004526D5">
        <w:rPr>
          <w:b/>
          <w:color w:val="auto"/>
          <w:spacing w:val="-2"/>
          <w:sz w:val="24"/>
          <w:szCs w:val="24"/>
        </w:rPr>
        <w:t xml:space="preserve"> </w:t>
      </w:r>
      <w:r w:rsidRPr="004526D5">
        <w:rPr>
          <w:b/>
          <w:color w:val="auto"/>
          <w:sz w:val="24"/>
          <w:szCs w:val="24"/>
        </w:rPr>
        <w:t>card</w:t>
      </w:r>
      <w:r w:rsidRPr="004526D5">
        <w:rPr>
          <w:b/>
          <w:color w:val="auto"/>
          <w:spacing w:val="-2"/>
          <w:sz w:val="24"/>
          <w:szCs w:val="24"/>
        </w:rPr>
        <w:t xml:space="preserve"> </w:t>
      </w:r>
      <w:r w:rsidRPr="004526D5">
        <w:rPr>
          <w:color w:val="auto"/>
          <w:sz w:val="24"/>
          <w:szCs w:val="24"/>
        </w:rPr>
        <w:t>and</w:t>
      </w:r>
      <w:r w:rsidRPr="004526D5">
        <w:rPr>
          <w:color w:val="auto"/>
          <w:spacing w:val="-2"/>
          <w:sz w:val="24"/>
          <w:szCs w:val="24"/>
        </w:rPr>
        <w:t xml:space="preserve"> </w:t>
      </w:r>
      <w:r w:rsidRPr="004526D5">
        <w:rPr>
          <w:color w:val="auto"/>
          <w:sz w:val="24"/>
          <w:szCs w:val="24"/>
        </w:rPr>
        <w:t>give</w:t>
      </w:r>
      <w:r w:rsidRPr="004526D5">
        <w:rPr>
          <w:color w:val="auto"/>
          <w:spacing w:val="-3"/>
          <w:sz w:val="24"/>
          <w:szCs w:val="24"/>
        </w:rPr>
        <w:t xml:space="preserve"> </w:t>
      </w:r>
      <w:r w:rsidRPr="004526D5">
        <w:rPr>
          <w:color w:val="auto"/>
          <w:sz w:val="24"/>
          <w:szCs w:val="24"/>
        </w:rPr>
        <w:t>back</w:t>
      </w:r>
      <w:r w:rsidRPr="004526D5">
        <w:rPr>
          <w:color w:val="auto"/>
          <w:spacing w:val="-2"/>
          <w:sz w:val="24"/>
          <w:szCs w:val="24"/>
        </w:rPr>
        <w:t xml:space="preserve"> </w:t>
      </w:r>
      <w:r w:rsidRPr="004526D5">
        <w:rPr>
          <w:color w:val="auto"/>
          <w:sz w:val="24"/>
          <w:szCs w:val="24"/>
        </w:rPr>
        <w:t>to</w:t>
      </w:r>
      <w:r w:rsidRPr="004526D5">
        <w:rPr>
          <w:color w:val="auto"/>
          <w:spacing w:val="-2"/>
          <w:sz w:val="24"/>
          <w:szCs w:val="24"/>
        </w:rPr>
        <w:t xml:space="preserve"> </w:t>
      </w:r>
      <w:r w:rsidRPr="004526D5">
        <w:rPr>
          <w:color w:val="auto"/>
          <w:sz w:val="24"/>
          <w:szCs w:val="24"/>
        </w:rPr>
        <w:t>you.</w:t>
      </w:r>
      <w:r w:rsidRPr="004526D5">
        <w:rPr>
          <w:color w:val="auto"/>
          <w:spacing w:val="-2"/>
          <w:sz w:val="24"/>
          <w:szCs w:val="24"/>
        </w:rPr>
        <w:t xml:space="preserve"> </w:t>
      </w:r>
      <w:r w:rsidRPr="004526D5">
        <w:rPr>
          <w:color w:val="auto"/>
          <w:sz w:val="24"/>
          <w:szCs w:val="24"/>
        </w:rPr>
        <w:t>If</w:t>
      </w:r>
      <w:r w:rsidRPr="004526D5">
        <w:rPr>
          <w:color w:val="auto"/>
          <w:spacing w:val="-2"/>
          <w:sz w:val="24"/>
          <w:szCs w:val="24"/>
        </w:rPr>
        <w:t xml:space="preserve"> </w:t>
      </w:r>
      <w:r w:rsidRPr="004526D5">
        <w:rPr>
          <w:color w:val="auto"/>
          <w:sz w:val="24"/>
          <w:szCs w:val="24"/>
        </w:rPr>
        <w:t>you</w:t>
      </w:r>
      <w:r w:rsidRPr="004526D5">
        <w:rPr>
          <w:color w:val="auto"/>
          <w:spacing w:val="-3"/>
          <w:sz w:val="24"/>
          <w:szCs w:val="24"/>
        </w:rPr>
        <w:t xml:space="preserve"> </w:t>
      </w:r>
      <w:r w:rsidRPr="004526D5">
        <w:rPr>
          <w:color w:val="auto"/>
          <w:sz w:val="24"/>
          <w:szCs w:val="24"/>
        </w:rPr>
        <w:t>played</w:t>
      </w:r>
      <w:r w:rsidRPr="004526D5">
        <w:rPr>
          <w:color w:val="auto"/>
          <w:spacing w:val="-2"/>
          <w:sz w:val="24"/>
          <w:szCs w:val="24"/>
        </w:rPr>
        <w:t xml:space="preserve"> </w:t>
      </w:r>
      <w:r w:rsidRPr="004526D5">
        <w:rPr>
          <w:color w:val="auto"/>
          <w:sz w:val="24"/>
          <w:szCs w:val="24"/>
        </w:rPr>
        <w:t>a</w:t>
      </w:r>
      <w:r w:rsidRPr="004526D5">
        <w:rPr>
          <w:color w:val="auto"/>
          <w:spacing w:val="-2"/>
          <w:sz w:val="24"/>
          <w:szCs w:val="24"/>
        </w:rPr>
        <w:t xml:space="preserve"> </w:t>
      </w:r>
      <w:r w:rsidRPr="004526D5">
        <w:rPr>
          <w:color w:val="auto"/>
          <w:sz w:val="24"/>
          <w:szCs w:val="24"/>
        </w:rPr>
        <w:t>fall</w:t>
      </w:r>
      <w:r w:rsidRPr="004526D5">
        <w:rPr>
          <w:color w:val="auto"/>
          <w:spacing w:val="-2"/>
          <w:sz w:val="24"/>
          <w:szCs w:val="24"/>
        </w:rPr>
        <w:t xml:space="preserve"> </w:t>
      </w:r>
      <w:r w:rsidRPr="004526D5">
        <w:rPr>
          <w:color w:val="auto"/>
          <w:sz w:val="24"/>
          <w:szCs w:val="24"/>
        </w:rPr>
        <w:t>sport,</w:t>
      </w:r>
      <w:r w:rsidRPr="004526D5">
        <w:rPr>
          <w:color w:val="auto"/>
          <w:spacing w:val="-3"/>
          <w:sz w:val="24"/>
          <w:szCs w:val="24"/>
        </w:rPr>
        <w:t xml:space="preserve"> </w:t>
      </w:r>
      <w:r w:rsidRPr="004526D5">
        <w:rPr>
          <w:color w:val="auto"/>
          <w:sz w:val="24"/>
          <w:szCs w:val="24"/>
        </w:rPr>
        <w:t>it</w:t>
      </w:r>
      <w:r w:rsidRPr="004526D5">
        <w:rPr>
          <w:color w:val="auto"/>
          <w:spacing w:val="-2"/>
          <w:sz w:val="24"/>
          <w:szCs w:val="24"/>
        </w:rPr>
        <w:t xml:space="preserve"> </w:t>
      </w:r>
      <w:r w:rsidRPr="004526D5">
        <w:rPr>
          <w:color w:val="auto"/>
          <w:sz w:val="24"/>
          <w:szCs w:val="24"/>
        </w:rPr>
        <w:t>is</w:t>
      </w:r>
      <w:r w:rsidRPr="004526D5">
        <w:rPr>
          <w:color w:val="auto"/>
          <w:spacing w:val="-2"/>
          <w:sz w:val="24"/>
          <w:szCs w:val="24"/>
        </w:rPr>
        <w:t xml:space="preserve"> </w:t>
      </w:r>
      <w:r w:rsidRPr="004526D5">
        <w:rPr>
          <w:color w:val="auto"/>
          <w:sz w:val="24"/>
          <w:szCs w:val="24"/>
        </w:rPr>
        <w:t>your responsibility</w:t>
      </w:r>
      <w:r w:rsidRPr="004526D5">
        <w:rPr>
          <w:color w:val="auto"/>
          <w:spacing w:val="-6"/>
          <w:sz w:val="24"/>
          <w:szCs w:val="24"/>
        </w:rPr>
        <w:t xml:space="preserve"> </w:t>
      </w:r>
      <w:r w:rsidRPr="004526D5">
        <w:rPr>
          <w:color w:val="auto"/>
          <w:sz w:val="24"/>
          <w:szCs w:val="24"/>
        </w:rPr>
        <w:t>to</w:t>
      </w:r>
      <w:r w:rsidRPr="004526D5">
        <w:rPr>
          <w:color w:val="auto"/>
          <w:spacing w:val="-5"/>
          <w:sz w:val="24"/>
          <w:szCs w:val="24"/>
        </w:rPr>
        <w:t xml:space="preserve"> </w:t>
      </w:r>
      <w:r w:rsidRPr="004526D5">
        <w:rPr>
          <w:color w:val="auto"/>
          <w:sz w:val="24"/>
          <w:szCs w:val="24"/>
        </w:rPr>
        <w:t>retrieve</w:t>
      </w:r>
      <w:r w:rsidRPr="004526D5">
        <w:rPr>
          <w:color w:val="auto"/>
          <w:spacing w:val="-5"/>
          <w:sz w:val="24"/>
          <w:szCs w:val="24"/>
        </w:rPr>
        <w:t xml:space="preserve"> </w:t>
      </w:r>
      <w:r w:rsidRPr="004526D5">
        <w:rPr>
          <w:color w:val="auto"/>
          <w:sz w:val="24"/>
          <w:szCs w:val="24"/>
        </w:rPr>
        <w:t>this</w:t>
      </w:r>
      <w:r w:rsidRPr="004526D5">
        <w:rPr>
          <w:color w:val="auto"/>
          <w:spacing w:val="-5"/>
          <w:sz w:val="24"/>
          <w:szCs w:val="24"/>
        </w:rPr>
        <w:t xml:space="preserve"> </w:t>
      </w:r>
      <w:r w:rsidRPr="004526D5">
        <w:rPr>
          <w:color w:val="auto"/>
          <w:sz w:val="24"/>
          <w:szCs w:val="24"/>
        </w:rPr>
        <w:t>from</w:t>
      </w:r>
      <w:r w:rsidRPr="004526D5">
        <w:rPr>
          <w:color w:val="auto"/>
          <w:spacing w:val="-5"/>
          <w:sz w:val="24"/>
          <w:szCs w:val="24"/>
        </w:rPr>
        <w:t xml:space="preserve"> </w:t>
      </w:r>
      <w:r w:rsidRPr="004526D5">
        <w:rPr>
          <w:color w:val="auto"/>
          <w:sz w:val="24"/>
          <w:szCs w:val="24"/>
        </w:rPr>
        <w:t>coach.</w:t>
      </w:r>
    </w:p>
    <w:p w14:paraId="17D69DD2" w14:textId="482DA538" w:rsidR="004526D5" w:rsidRDefault="004526D5" w:rsidP="004526D5">
      <w:pPr>
        <w:widowControl w:val="0"/>
        <w:numPr>
          <w:ilvl w:val="0"/>
          <w:numId w:val="5"/>
        </w:numPr>
        <w:tabs>
          <w:tab w:val="left" w:pos="1180"/>
        </w:tabs>
        <w:spacing w:after="0" w:line="276" w:lineRule="exact"/>
        <w:ind w:right="0"/>
        <w:rPr>
          <w:color w:val="auto"/>
          <w:sz w:val="24"/>
          <w:szCs w:val="24"/>
        </w:rPr>
      </w:pPr>
      <w:r w:rsidRPr="004526D5">
        <w:rPr>
          <w:color w:val="auto"/>
          <w:sz w:val="24"/>
          <w:szCs w:val="24"/>
        </w:rPr>
        <w:t>Your</w:t>
      </w:r>
      <w:r w:rsidRPr="004526D5">
        <w:rPr>
          <w:color w:val="auto"/>
          <w:spacing w:val="-4"/>
          <w:sz w:val="24"/>
          <w:szCs w:val="24"/>
        </w:rPr>
        <w:t xml:space="preserve"> </w:t>
      </w:r>
      <w:r w:rsidRPr="004526D5">
        <w:rPr>
          <w:color w:val="auto"/>
          <w:sz w:val="24"/>
          <w:szCs w:val="24"/>
        </w:rPr>
        <w:t>stamped</w:t>
      </w:r>
      <w:r w:rsidRPr="004526D5">
        <w:rPr>
          <w:color w:val="auto"/>
          <w:spacing w:val="-3"/>
          <w:sz w:val="24"/>
          <w:szCs w:val="24"/>
        </w:rPr>
        <w:t xml:space="preserve"> </w:t>
      </w:r>
      <w:r w:rsidRPr="004526D5">
        <w:rPr>
          <w:color w:val="auto"/>
          <w:sz w:val="24"/>
          <w:szCs w:val="24"/>
        </w:rPr>
        <w:t>202</w:t>
      </w:r>
      <w:r w:rsidR="009D0CAE">
        <w:rPr>
          <w:color w:val="auto"/>
          <w:sz w:val="24"/>
          <w:szCs w:val="24"/>
        </w:rPr>
        <w:t>2</w:t>
      </w:r>
      <w:r w:rsidRPr="004526D5">
        <w:rPr>
          <w:color w:val="auto"/>
          <w:sz w:val="24"/>
          <w:szCs w:val="24"/>
        </w:rPr>
        <w:t>-2</w:t>
      </w:r>
      <w:r w:rsidR="009D0CAE">
        <w:rPr>
          <w:color w:val="auto"/>
          <w:sz w:val="24"/>
          <w:szCs w:val="24"/>
        </w:rPr>
        <w:t>3</w:t>
      </w:r>
      <w:r w:rsidRPr="004526D5">
        <w:rPr>
          <w:color w:val="auto"/>
          <w:spacing w:val="-3"/>
          <w:sz w:val="24"/>
          <w:szCs w:val="24"/>
        </w:rPr>
        <w:t xml:space="preserve"> </w:t>
      </w:r>
      <w:r w:rsidRPr="004526D5">
        <w:rPr>
          <w:color w:val="auto"/>
          <w:sz w:val="24"/>
          <w:szCs w:val="24"/>
        </w:rPr>
        <w:t>gold</w:t>
      </w:r>
      <w:r w:rsidRPr="004526D5">
        <w:rPr>
          <w:color w:val="auto"/>
          <w:spacing w:val="-3"/>
          <w:sz w:val="24"/>
          <w:szCs w:val="24"/>
        </w:rPr>
        <w:t xml:space="preserve"> </w:t>
      </w:r>
      <w:r w:rsidRPr="004526D5">
        <w:rPr>
          <w:color w:val="auto"/>
          <w:sz w:val="24"/>
          <w:szCs w:val="24"/>
        </w:rPr>
        <w:t>card</w:t>
      </w:r>
      <w:r w:rsidRPr="004526D5">
        <w:rPr>
          <w:color w:val="auto"/>
          <w:spacing w:val="-3"/>
          <w:sz w:val="24"/>
          <w:szCs w:val="24"/>
        </w:rPr>
        <w:t xml:space="preserve"> </w:t>
      </w:r>
      <w:r w:rsidRPr="004526D5">
        <w:rPr>
          <w:color w:val="auto"/>
          <w:sz w:val="24"/>
          <w:szCs w:val="24"/>
        </w:rPr>
        <w:t>is</w:t>
      </w:r>
      <w:r w:rsidRPr="004526D5">
        <w:rPr>
          <w:color w:val="auto"/>
          <w:spacing w:val="-4"/>
          <w:sz w:val="24"/>
          <w:szCs w:val="24"/>
        </w:rPr>
        <w:t xml:space="preserve"> </w:t>
      </w:r>
      <w:r w:rsidRPr="004526D5">
        <w:rPr>
          <w:color w:val="auto"/>
          <w:sz w:val="24"/>
          <w:szCs w:val="24"/>
        </w:rPr>
        <w:t>your</w:t>
      </w:r>
      <w:r w:rsidRPr="004526D5">
        <w:rPr>
          <w:color w:val="auto"/>
          <w:spacing w:val="-3"/>
          <w:sz w:val="24"/>
          <w:szCs w:val="24"/>
        </w:rPr>
        <w:t xml:space="preserve"> </w:t>
      </w:r>
      <w:r w:rsidRPr="004526D5">
        <w:rPr>
          <w:color w:val="auto"/>
          <w:sz w:val="24"/>
          <w:szCs w:val="24"/>
        </w:rPr>
        <w:t>ticket</w:t>
      </w:r>
      <w:r w:rsidRPr="004526D5">
        <w:rPr>
          <w:color w:val="auto"/>
          <w:spacing w:val="-3"/>
          <w:sz w:val="24"/>
          <w:szCs w:val="24"/>
        </w:rPr>
        <w:t xml:space="preserve"> </w:t>
      </w:r>
      <w:r w:rsidRPr="004526D5">
        <w:rPr>
          <w:color w:val="auto"/>
          <w:sz w:val="24"/>
          <w:szCs w:val="24"/>
        </w:rPr>
        <w:t>to</w:t>
      </w:r>
      <w:r w:rsidRPr="004526D5">
        <w:rPr>
          <w:color w:val="auto"/>
          <w:spacing w:val="-3"/>
          <w:sz w:val="24"/>
          <w:szCs w:val="24"/>
        </w:rPr>
        <w:t xml:space="preserve"> </w:t>
      </w:r>
      <w:r w:rsidRPr="004526D5">
        <w:rPr>
          <w:color w:val="auto"/>
          <w:sz w:val="24"/>
          <w:szCs w:val="24"/>
        </w:rPr>
        <w:t>participate</w:t>
      </w:r>
      <w:r w:rsidRPr="004526D5">
        <w:rPr>
          <w:color w:val="auto"/>
          <w:spacing w:val="-3"/>
          <w:sz w:val="24"/>
          <w:szCs w:val="24"/>
        </w:rPr>
        <w:t xml:space="preserve"> </w:t>
      </w:r>
      <w:r w:rsidRPr="004526D5">
        <w:rPr>
          <w:color w:val="auto"/>
          <w:sz w:val="24"/>
          <w:szCs w:val="24"/>
        </w:rPr>
        <w:t>at</w:t>
      </w:r>
      <w:r w:rsidRPr="004526D5">
        <w:rPr>
          <w:color w:val="auto"/>
          <w:spacing w:val="-4"/>
          <w:sz w:val="24"/>
          <w:szCs w:val="24"/>
        </w:rPr>
        <w:t xml:space="preserve"> </w:t>
      </w:r>
      <w:r w:rsidRPr="004526D5">
        <w:rPr>
          <w:color w:val="auto"/>
          <w:sz w:val="24"/>
          <w:szCs w:val="24"/>
        </w:rPr>
        <w:t>the</w:t>
      </w:r>
      <w:r w:rsidRPr="004526D5">
        <w:rPr>
          <w:color w:val="auto"/>
          <w:spacing w:val="-3"/>
          <w:sz w:val="24"/>
          <w:szCs w:val="24"/>
        </w:rPr>
        <w:t xml:space="preserve"> </w:t>
      </w:r>
      <w:r w:rsidRPr="004526D5">
        <w:rPr>
          <w:color w:val="auto"/>
          <w:sz w:val="24"/>
          <w:szCs w:val="24"/>
        </w:rPr>
        <w:t>first</w:t>
      </w:r>
      <w:r w:rsidRPr="004526D5">
        <w:rPr>
          <w:color w:val="auto"/>
          <w:spacing w:val="-3"/>
          <w:sz w:val="24"/>
          <w:szCs w:val="24"/>
        </w:rPr>
        <w:t xml:space="preserve"> </w:t>
      </w:r>
      <w:r w:rsidRPr="004526D5">
        <w:rPr>
          <w:color w:val="auto"/>
          <w:sz w:val="24"/>
          <w:szCs w:val="24"/>
        </w:rPr>
        <w:t>practice.</w:t>
      </w:r>
    </w:p>
    <w:p w14:paraId="09C1AC37" w14:textId="77777777" w:rsidR="004526D5" w:rsidRPr="004526D5" w:rsidRDefault="004526D5" w:rsidP="004526D5">
      <w:pPr>
        <w:widowControl w:val="0"/>
        <w:tabs>
          <w:tab w:val="left" w:pos="1180"/>
        </w:tabs>
        <w:spacing w:after="0" w:line="276" w:lineRule="exact"/>
        <w:ind w:left="1180" w:right="0" w:firstLine="0"/>
        <w:rPr>
          <w:color w:val="auto"/>
          <w:sz w:val="24"/>
          <w:szCs w:val="24"/>
        </w:rPr>
      </w:pPr>
    </w:p>
    <w:p w14:paraId="0FFF442E" w14:textId="61B75E27" w:rsidR="00C36EAA" w:rsidRPr="00612F5F" w:rsidRDefault="004564AC" w:rsidP="004526D5">
      <w:pPr>
        <w:spacing w:after="0" w:line="240" w:lineRule="auto"/>
        <w:ind w:left="403" w:right="0" w:hanging="403"/>
        <w:contextualSpacing/>
        <w:rPr>
          <w:sz w:val="24"/>
          <w:szCs w:val="24"/>
        </w:rPr>
      </w:pPr>
      <w:r>
        <w:pict w14:anchorId="1817F72B">
          <v:shape id="Picture 2" o:spid="_x0000_i1028" type="#_x0000_t75" style="width:11.4pt;height:11.4pt;visibility:visible;mso-wrap-style:square">
            <v:imagedata r:id="rId14" o:title=""/>
          </v:shape>
        </w:pict>
      </w:r>
      <w:r w:rsidR="009121B6" w:rsidRPr="00612F5F">
        <w:rPr>
          <w:b/>
          <w:sz w:val="24"/>
          <w:szCs w:val="24"/>
        </w:rPr>
        <w:t xml:space="preserve">   </w:t>
      </w:r>
      <w:r w:rsidR="004526D5" w:rsidRPr="004526D5">
        <w:rPr>
          <w:b/>
          <w:sz w:val="24"/>
          <w:szCs w:val="24"/>
        </w:rPr>
        <w:t>Swim Practice Times: Approximate practice times - varies due to meets/school schedule, etc.</w:t>
      </w:r>
    </w:p>
    <w:p w14:paraId="274E20C2" w14:textId="78C2BC1B" w:rsidR="004526D5" w:rsidRPr="004526D5" w:rsidRDefault="004526D5" w:rsidP="004526D5">
      <w:pPr>
        <w:pStyle w:val="ListParagraph"/>
        <w:numPr>
          <w:ilvl w:val="0"/>
          <w:numId w:val="3"/>
        </w:numPr>
        <w:tabs>
          <w:tab w:val="left" w:pos="3699"/>
        </w:tabs>
        <w:spacing w:line="240" w:lineRule="auto"/>
        <w:ind w:right="1960"/>
        <w:rPr>
          <w:b/>
          <w:bCs/>
          <w:sz w:val="24"/>
          <w:szCs w:val="24"/>
        </w:rPr>
      </w:pPr>
      <w:r w:rsidRPr="004526D5">
        <w:rPr>
          <w:b/>
          <w:bCs/>
          <w:sz w:val="24"/>
          <w:szCs w:val="24"/>
        </w:rPr>
        <w:t>Regular</w:t>
      </w:r>
      <w:r w:rsidRPr="004526D5">
        <w:rPr>
          <w:b/>
          <w:bCs/>
          <w:spacing w:val="-5"/>
          <w:sz w:val="24"/>
          <w:szCs w:val="24"/>
        </w:rPr>
        <w:t xml:space="preserve"> </w:t>
      </w:r>
      <w:r w:rsidRPr="004526D5">
        <w:rPr>
          <w:b/>
          <w:bCs/>
          <w:sz w:val="24"/>
          <w:szCs w:val="24"/>
        </w:rPr>
        <w:t>Swim</w:t>
      </w:r>
      <w:r w:rsidRPr="004526D5">
        <w:rPr>
          <w:b/>
          <w:bCs/>
          <w:spacing w:val="-5"/>
          <w:sz w:val="24"/>
          <w:szCs w:val="24"/>
        </w:rPr>
        <w:t xml:space="preserve"> </w:t>
      </w:r>
      <w:r w:rsidRPr="004526D5">
        <w:rPr>
          <w:b/>
          <w:bCs/>
          <w:sz w:val="24"/>
          <w:szCs w:val="24"/>
        </w:rPr>
        <w:t xml:space="preserve">Times:  </w:t>
      </w:r>
      <w:r w:rsidRPr="004526D5">
        <w:rPr>
          <w:sz w:val="24"/>
          <w:szCs w:val="24"/>
        </w:rPr>
        <w:t>3:30</w:t>
      </w:r>
      <w:r w:rsidRPr="004526D5">
        <w:rPr>
          <w:spacing w:val="-1"/>
          <w:sz w:val="24"/>
          <w:szCs w:val="24"/>
        </w:rPr>
        <w:t xml:space="preserve"> </w:t>
      </w:r>
      <w:r w:rsidRPr="004526D5">
        <w:rPr>
          <w:sz w:val="24"/>
          <w:szCs w:val="24"/>
        </w:rPr>
        <w:t>–</w:t>
      </w:r>
      <w:r w:rsidRPr="004526D5">
        <w:rPr>
          <w:spacing w:val="-1"/>
          <w:sz w:val="24"/>
          <w:szCs w:val="24"/>
        </w:rPr>
        <w:t xml:space="preserve"> </w:t>
      </w:r>
      <w:r w:rsidRPr="004526D5">
        <w:rPr>
          <w:sz w:val="24"/>
          <w:szCs w:val="24"/>
        </w:rPr>
        <w:t>6:00 pm</w:t>
      </w:r>
      <w:r w:rsidRPr="004526D5">
        <w:rPr>
          <w:spacing w:val="-1"/>
          <w:sz w:val="24"/>
          <w:szCs w:val="24"/>
        </w:rPr>
        <w:t xml:space="preserve"> </w:t>
      </w:r>
      <w:r w:rsidRPr="004526D5">
        <w:rPr>
          <w:sz w:val="24"/>
          <w:szCs w:val="24"/>
        </w:rPr>
        <w:t xml:space="preserve">Mon-Fri </w:t>
      </w:r>
      <w:r>
        <w:rPr>
          <w:sz w:val="24"/>
          <w:szCs w:val="24"/>
        </w:rPr>
        <w:t>&amp;</w:t>
      </w:r>
      <w:r w:rsidRPr="004526D5">
        <w:rPr>
          <w:sz w:val="24"/>
          <w:szCs w:val="24"/>
        </w:rPr>
        <w:t xml:space="preserve"> 8:00</w:t>
      </w:r>
      <w:r w:rsidRPr="004526D5">
        <w:rPr>
          <w:spacing w:val="-1"/>
          <w:sz w:val="24"/>
          <w:szCs w:val="24"/>
        </w:rPr>
        <w:t xml:space="preserve"> </w:t>
      </w:r>
      <w:r w:rsidRPr="004526D5">
        <w:rPr>
          <w:sz w:val="24"/>
          <w:szCs w:val="24"/>
        </w:rPr>
        <w:t>–</w:t>
      </w:r>
      <w:r w:rsidRPr="004526D5">
        <w:rPr>
          <w:spacing w:val="-1"/>
          <w:sz w:val="24"/>
          <w:szCs w:val="24"/>
        </w:rPr>
        <w:t xml:space="preserve"> </w:t>
      </w:r>
      <w:r w:rsidRPr="004526D5">
        <w:rPr>
          <w:sz w:val="24"/>
          <w:szCs w:val="24"/>
        </w:rPr>
        <w:t>11:00 am</w:t>
      </w:r>
      <w:r w:rsidRPr="004526D5">
        <w:rPr>
          <w:spacing w:val="-1"/>
          <w:sz w:val="24"/>
          <w:szCs w:val="24"/>
        </w:rPr>
        <w:t xml:space="preserve"> S</w:t>
      </w:r>
      <w:r w:rsidRPr="004526D5">
        <w:rPr>
          <w:sz w:val="24"/>
          <w:szCs w:val="24"/>
        </w:rPr>
        <w:t>aturday</w:t>
      </w:r>
    </w:p>
    <w:p w14:paraId="71C0DA28" w14:textId="0C8E2C9A" w:rsidR="00C36EAA" w:rsidRPr="00612F5F" w:rsidRDefault="00FA6D18" w:rsidP="004526D5">
      <w:pPr>
        <w:pStyle w:val="ListParagraph"/>
        <w:numPr>
          <w:ilvl w:val="0"/>
          <w:numId w:val="3"/>
        </w:numPr>
        <w:spacing w:after="9" w:line="240" w:lineRule="auto"/>
        <w:ind w:right="0"/>
        <w:rPr>
          <w:sz w:val="24"/>
          <w:szCs w:val="24"/>
        </w:rPr>
      </w:pPr>
      <w:r w:rsidRPr="00612F5F">
        <w:rPr>
          <w:b/>
          <w:sz w:val="24"/>
          <w:szCs w:val="24"/>
        </w:rPr>
        <w:t xml:space="preserve">Optional Dry land: </w:t>
      </w:r>
      <w:r w:rsidRPr="00612F5F">
        <w:rPr>
          <w:sz w:val="24"/>
          <w:szCs w:val="24"/>
        </w:rPr>
        <w:t>Mon 6:00 - 7:30</w:t>
      </w:r>
      <w:r w:rsidR="009121B6" w:rsidRPr="00612F5F">
        <w:rPr>
          <w:sz w:val="24"/>
          <w:szCs w:val="24"/>
        </w:rPr>
        <w:t xml:space="preserve"> </w:t>
      </w:r>
      <w:r w:rsidRPr="00612F5F">
        <w:rPr>
          <w:sz w:val="24"/>
          <w:szCs w:val="24"/>
        </w:rPr>
        <w:t>am</w:t>
      </w:r>
      <w:r w:rsidR="004526D5">
        <w:rPr>
          <w:sz w:val="24"/>
          <w:szCs w:val="24"/>
        </w:rPr>
        <w:t xml:space="preserve"> &amp; </w:t>
      </w:r>
      <w:r w:rsidRPr="00612F5F">
        <w:rPr>
          <w:sz w:val="24"/>
          <w:szCs w:val="24"/>
        </w:rPr>
        <w:t>Wed 5:</w:t>
      </w:r>
      <w:r w:rsidR="004526D5">
        <w:rPr>
          <w:sz w:val="24"/>
          <w:szCs w:val="24"/>
        </w:rPr>
        <w:t>15</w:t>
      </w:r>
      <w:r w:rsidRPr="00612F5F">
        <w:rPr>
          <w:sz w:val="24"/>
          <w:szCs w:val="24"/>
        </w:rPr>
        <w:t xml:space="preserve"> - 7:</w:t>
      </w:r>
      <w:r w:rsidR="004526D5">
        <w:rPr>
          <w:sz w:val="24"/>
          <w:szCs w:val="24"/>
        </w:rPr>
        <w:t>15</w:t>
      </w:r>
      <w:r w:rsidRPr="00612F5F">
        <w:rPr>
          <w:sz w:val="24"/>
          <w:szCs w:val="24"/>
        </w:rPr>
        <w:t xml:space="preserve">am  </w:t>
      </w:r>
    </w:p>
    <w:p w14:paraId="0E7E36F5" w14:textId="77777777" w:rsidR="00C36EAA" w:rsidRPr="00612F5F" w:rsidRDefault="00FA6D18" w:rsidP="004526D5">
      <w:pPr>
        <w:pStyle w:val="ListParagraph"/>
        <w:numPr>
          <w:ilvl w:val="0"/>
          <w:numId w:val="3"/>
        </w:numPr>
        <w:spacing w:after="38" w:line="240" w:lineRule="auto"/>
        <w:ind w:right="0"/>
        <w:rPr>
          <w:sz w:val="24"/>
          <w:szCs w:val="24"/>
        </w:rPr>
      </w:pPr>
      <w:r w:rsidRPr="00612F5F">
        <w:rPr>
          <w:b/>
          <w:sz w:val="24"/>
          <w:szCs w:val="24"/>
        </w:rPr>
        <w:t xml:space="preserve">Optional Swim: </w:t>
      </w:r>
      <w:r w:rsidRPr="00612F5F">
        <w:rPr>
          <w:sz w:val="24"/>
          <w:szCs w:val="24"/>
        </w:rPr>
        <w:t xml:space="preserve">Friday 5:15-7:15am   </w:t>
      </w:r>
    </w:p>
    <w:p w14:paraId="1B0F0363" w14:textId="77777777" w:rsidR="009121B6" w:rsidRPr="00612F5F" w:rsidRDefault="00FA6D18" w:rsidP="004526D5">
      <w:pPr>
        <w:pStyle w:val="ListParagraph"/>
        <w:numPr>
          <w:ilvl w:val="0"/>
          <w:numId w:val="3"/>
        </w:numPr>
        <w:tabs>
          <w:tab w:val="center" w:pos="778"/>
          <w:tab w:val="center" w:pos="4213"/>
          <w:tab w:val="center" w:pos="7258"/>
          <w:tab w:val="center" w:pos="7978"/>
        </w:tabs>
        <w:spacing w:after="181" w:line="240" w:lineRule="auto"/>
        <w:ind w:right="0"/>
        <w:rPr>
          <w:sz w:val="24"/>
          <w:szCs w:val="24"/>
        </w:rPr>
      </w:pPr>
      <w:r w:rsidRPr="00612F5F">
        <w:rPr>
          <w:b/>
          <w:sz w:val="24"/>
          <w:szCs w:val="24"/>
        </w:rPr>
        <w:t>Diving:</w:t>
      </w:r>
      <w:r w:rsidR="009121B6" w:rsidRPr="00612F5F">
        <w:rPr>
          <w:sz w:val="24"/>
          <w:szCs w:val="24"/>
        </w:rPr>
        <w:t xml:space="preserve"> Please refer to C</w:t>
      </w:r>
      <w:r w:rsidRPr="00612F5F">
        <w:rPr>
          <w:sz w:val="24"/>
          <w:szCs w:val="24"/>
        </w:rPr>
        <w:t xml:space="preserve">oach Tom Mulhern for the diving schedule. </w:t>
      </w:r>
      <w:r w:rsidR="009121B6" w:rsidRPr="00612F5F">
        <w:rPr>
          <w:sz w:val="24"/>
          <w:szCs w:val="24"/>
        </w:rPr>
        <w:t xml:space="preserve"> </w:t>
      </w:r>
    </w:p>
    <w:p w14:paraId="2A01B127" w14:textId="3C0BFE2E" w:rsidR="00C36EAA" w:rsidRPr="00612F5F" w:rsidRDefault="009121B6" w:rsidP="009121B6">
      <w:pPr>
        <w:tabs>
          <w:tab w:val="center" w:pos="778"/>
          <w:tab w:val="center" w:pos="4213"/>
          <w:tab w:val="center" w:pos="7258"/>
          <w:tab w:val="center" w:pos="7978"/>
        </w:tabs>
        <w:spacing w:after="181"/>
        <w:ind w:left="0" w:right="0" w:firstLine="0"/>
        <w:rPr>
          <w:sz w:val="24"/>
          <w:szCs w:val="24"/>
        </w:rPr>
      </w:pPr>
      <w:r w:rsidRPr="00612F5F">
        <w:rPr>
          <w:noProof/>
          <w:sz w:val="24"/>
          <w:szCs w:val="24"/>
        </w:rPr>
        <w:drawing>
          <wp:inline distT="0" distB="0" distL="0" distR="0" wp14:anchorId="3EB4F97B" wp14:editId="3FD3C996">
            <wp:extent cx="140335" cy="14033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6"/>
                    <a:stretch>
                      <a:fillRect/>
                    </a:stretch>
                  </pic:blipFill>
                  <pic:spPr>
                    <a:xfrm>
                      <a:off x="0" y="0"/>
                      <a:ext cx="140335" cy="140335"/>
                    </a:xfrm>
                    <a:prstGeom prst="rect">
                      <a:avLst/>
                    </a:prstGeom>
                  </pic:spPr>
                </pic:pic>
              </a:graphicData>
            </a:graphic>
          </wp:inline>
        </w:drawing>
      </w:r>
      <w:r w:rsidRPr="00612F5F">
        <w:rPr>
          <w:b/>
          <w:sz w:val="24"/>
          <w:szCs w:val="24"/>
        </w:rPr>
        <w:t xml:space="preserve">   </w:t>
      </w:r>
      <w:r w:rsidR="00FA6D18" w:rsidRPr="00612F5F">
        <w:rPr>
          <w:b/>
          <w:sz w:val="24"/>
          <w:szCs w:val="24"/>
        </w:rPr>
        <w:t>Competitive Season:</w:t>
      </w:r>
      <w:r w:rsidR="00FA6D18" w:rsidRPr="00612F5F">
        <w:rPr>
          <w:sz w:val="24"/>
          <w:szCs w:val="24"/>
        </w:rPr>
        <w:t xml:space="preserve"> This is an elite varsity-level program. Regardless of individual abilities, all team members will be</w:t>
      </w:r>
      <w:r w:rsidRPr="00612F5F">
        <w:rPr>
          <w:sz w:val="24"/>
          <w:szCs w:val="24"/>
        </w:rPr>
        <w:t xml:space="preserve"> </w:t>
      </w:r>
      <w:r w:rsidR="00FA6D18" w:rsidRPr="00612F5F">
        <w:rPr>
          <w:sz w:val="24"/>
          <w:szCs w:val="24"/>
        </w:rPr>
        <w:t>held to a high standard of excellence. While everyone will compete in most regular-season meets, certain meets have entry limits and/or qualifying times.</w:t>
      </w:r>
      <w:r w:rsidR="00FA6D18" w:rsidRPr="00612F5F">
        <w:rPr>
          <w:b/>
          <w:sz w:val="24"/>
          <w:szCs w:val="24"/>
        </w:rPr>
        <w:t xml:space="preserve"> </w:t>
      </w:r>
      <w:r w:rsidR="00FA6D18" w:rsidRPr="00612F5F">
        <w:rPr>
          <w:sz w:val="24"/>
          <w:szCs w:val="24"/>
        </w:rPr>
        <w:t xml:space="preserve">Athletes are expected to be available for </w:t>
      </w:r>
      <w:r w:rsidR="00FA6D18" w:rsidRPr="00612F5F">
        <w:rPr>
          <w:b/>
          <w:sz w:val="24"/>
          <w:szCs w:val="24"/>
          <w:u w:val="single" w:color="000000"/>
        </w:rPr>
        <w:t>all meets</w:t>
      </w:r>
      <w:r w:rsidR="00FA6D18" w:rsidRPr="00612F5F">
        <w:rPr>
          <w:sz w:val="24"/>
          <w:szCs w:val="24"/>
        </w:rPr>
        <w:t xml:space="preserve"> except in cases of major a</w:t>
      </w:r>
      <w:r w:rsidRPr="00612F5F">
        <w:rPr>
          <w:sz w:val="24"/>
          <w:szCs w:val="24"/>
        </w:rPr>
        <w:t xml:space="preserve">cademic or family events.  Our </w:t>
      </w:r>
      <w:r w:rsidR="00FA6D18" w:rsidRPr="00612F5F">
        <w:rPr>
          <w:sz w:val="24"/>
          <w:szCs w:val="24"/>
        </w:rPr>
        <w:t>season ends w</w:t>
      </w:r>
      <w:r w:rsidRPr="00612F5F">
        <w:rPr>
          <w:sz w:val="24"/>
          <w:szCs w:val="24"/>
        </w:rPr>
        <w:t>ith the state finals on March 1</w:t>
      </w:r>
      <w:r w:rsidR="004526D5">
        <w:rPr>
          <w:sz w:val="24"/>
          <w:szCs w:val="24"/>
        </w:rPr>
        <w:t>2</w:t>
      </w:r>
      <w:r w:rsidR="00FA6D18" w:rsidRPr="00612F5F">
        <w:rPr>
          <w:sz w:val="24"/>
          <w:szCs w:val="24"/>
        </w:rPr>
        <w:t>th, though some athletes will end their season as early as late February, depending on championship meet qualifications. As soon as a swimmer’s high school season ends, we encourage them to continue training with a club team throughout the rest of the year.</w:t>
      </w:r>
    </w:p>
    <w:p w14:paraId="1DF5E3E3" w14:textId="77777777" w:rsidR="00C36EAA" w:rsidRPr="00612F5F" w:rsidRDefault="00FA6D18">
      <w:pPr>
        <w:numPr>
          <w:ilvl w:val="0"/>
          <w:numId w:val="1"/>
        </w:numPr>
        <w:spacing w:after="223" w:line="233" w:lineRule="auto"/>
        <w:ind w:right="0" w:hanging="396"/>
        <w:rPr>
          <w:sz w:val="24"/>
          <w:szCs w:val="24"/>
        </w:rPr>
      </w:pPr>
      <w:r w:rsidRPr="00612F5F">
        <w:rPr>
          <w:b/>
          <w:sz w:val="24"/>
          <w:szCs w:val="24"/>
        </w:rPr>
        <w:lastRenderedPageBreak/>
        <w:t>Athletic Code of Conduct:</w:t>
      </w:r>
      <w:r w:rsidRPr="00612F5F">
        <w:rPr>
          <w:sz w:val="24"/>
          <w:szCs w:val="24"/>
        </w:rPr>
        <w:t xml:space="preserve"> The student athlete code of conduct applies 365 days a year, not just during the swim season.  You are expected to act appropriately both in and out of school.  Remember, you always represent this team, so represent it well!  </w:t>
      </w:r>
    </w:p>
    <w:p w14:paraId="7D343036" w14:textId="77777777" w:rsidR="00C36EAA" w:rsidRPr="00612F5F" w:rsidRDefault="00FA6D18">
      <w:pPr>
        <w:numPr>
          <w:ilvl w:val="0"/>
          <w:numId w:val="1"/>
        </w:numPr>
        <w:ind w:right="0" w:hanging="396"/>
        <w:rPr>
          <w:sz w:val="24"/>
          <w:szCs w:val="24"/>
        </w:rPr>
      </w:pPr>
      <w:r w:rsidRPr="00612F5F">
        <w:rPr>
          <w:b/>
          <w:sz w:val="24"/>
          <w:szCs w:val="24"/>
        </w:rPr>
        <w:t>Academics:</w:t>
      </w:r>
      <w:r w:rsidRPr="00612F5F">
        <w:rPr>
          <w:sz w:val="24"/>
          <w:szCs w:val="24"/>
        </w:rPr>
        <w:t xml:space="preserve"> Our expectation is that all athletes will maintain a high academic standard while at South. Students must maintain academic eligibility to participate in a sport.  Keeping a balance between academics and athletics is important to our program, therefore, please plan ahead and communicate with your teachers and coaches in advance before potential issues arise.  </w:t>
      </w:r>
    </w:p>
    <w:p w14:paraId="562A8306" w14:textId="77777777" w:rsidR="00C36EAA" w:rsidRPr="00612F5F" w:rsidRDefault="00FA6D18">
      <w:pPr>
        <w:numPr>
          <w:ilvl w:val="0"/>
          <w:numId w:val="1"/>
        </w:numPr>
        <w:ind w:right="0" w:hanging="396"/>
        <w:rPr>
          <w:sz w:val="24"/>
          <w:szCs w:val="24"/>
        </w:rPr>
      </w:pPr>
      <w:r w:rsidRPr="00612F5F">
        <w:rPr>
          <w:b/>
          <w:sz w:val="24"/>
          <w:szCs w:val="24"/>
        </w:rPr>
        <w:t xml:space="preserve">Varsity Letter Eligibility: </w:t>
      </w:r>
      <w:r w:rsidRPr="00612F5F">
        <w:rPr>
          <w:sz w:val="24"/>
          <w:szCs w:val="24"/>
        </w:rPr>
        <w:t xml:space="preserve">Certain requirements will need to be met to earn a Varsity Letter.  Please refer to separate </w:t>
      </w:r>
      <w:r w:rsidR="006D7200" w:rsidRPr="00612F5F">
        <w:rPr>
          <w:sz w:val="24"/>
          <w:szCs w:val="24"/>
        </w:rPr>
        <w:t xml:space="preserve">Varsity Letter Requirements </w:t>
      </w:r>
      <w:r w:rsidRPr="00612F5F">
        <w:rPr>
          <w:sz w:val="24"/>
          <w:szCs w:val="24"/>
        </w:rPr>
        <w:t xml:space="preserve">document.  </w:t>
      </w:r>
    </w:p>
    <w:p w14:paraId="37F15D50" w14:textId="77777777" w:rsidR="00C36EAA" w:rsidRPr="00612F5F" w:rsidRDefault="00FA6D18">
      <w:pPr>
        <w:numPr>
          <w:ilvl w:val="0"/>
          <w:numId w:val="1"/>
        </w:numPr>
        <w:ind w:right="0" w:hanging="396"/>
        <w:rPr>
          <w:sz w:val="24"/>
          <w:szCs w:val="24"/>
        </w:rPr>
      </w:pPr>
      <w:r w:rsidRPr="00612F5F">
        <w:rPr>
          <w:b/>
          <w:sz w:val="24"/>
          <w:szCs w:val="24"/>
        </w:rPr>
        <w:t xml:space="preserve">Lockers: </w:t>
      </w:r>
      <w:r w:rsidRPr="00612F5F">
        <w:rPr>
          <w:sz w:val="24"/>
          <w:szCs w:val="24"/>
        </w:rPr>
        <w:t xml:space="preserve">Assigned seasonally, </w:t>
      </w:r>
      <w:r w:rsidR="00D9275F" w:rsidRPr="00612F5F">
        <w:rPr>
          <w:sz w:val="24"/>
          <w:szCs w:val="24"/>
        </w:rPr>
        <w:t>you must provide your own lock</w:t>
      </w:r>
      <w:r w:rsidRPr="00612F5F">
        <w:rPr>
          <w:sz w:val="24"/>
          <w:szCs w:val="24"/>
        </w:rPr>
        <w:t>. Valuables should n</w:t>
      </w:r>
      <w:r w:rsidR="00D9275F" w:rsidRPr="00612F5F">
        <w:rPr>
          <w:sz w:val="24"/>
          <w:szCs w:val="24"/>
        </w:rPr>
        <w:t>ever</w:t>
      </w:r>
      <w:r w:rsidRPr="00612F5F">
        <w:rPr>
          <w:sz w:val="24"/>
          <w:szCs w:val="24"/>
        </w:rPr>
        <w:t xml:space="preserve"> be on the pool deck.  Leave valuables and other belongings</w:t>
      </w:r>
      <w:r w:rsidR="00D9275F" w:rsidRPr="00612F5F">
        <w:rPr>
          <w:sz w:val="24"/>
          <w:szCs w:val="24"/>
        </w:rPr>
        <w:t>,</w:t>
      </w:r>
      <w:r w:rsidRPr="00612F5F">
        <w:rPr>
          <w:sz w:val="24"/>
          <w:szCs w:val="24"/>
        </w:rPr>
        <w:t xml:space="preserve"> not needed </w:t>
      </w:r>
      <w:r w:rsidR="00D9275F" w:rsidRPr="00612F5F">
        <w:rPr>
          <w:sz w:val="24"/>
          <w:szCs w:val="24"/>
        </w:rPr>
        <w:t xml:space="preserve">on the pool deck, </w:t>
      </w:r>
      <w:r w:rsidRPr="00612F5F">
        <w:rPr>
          <w:b/>
          <w:sz w:val="24"/>
          <w:szCs w:val="24"/>
        </w:rPr>
        <w:t xml:space="preserve">locked inside </w:t>
      </w:r>
      <w:r w:rsidRPr="00612F5F">
        <w:rPr>
          <w:sz w:val="24"/>
          <w:szCs w:val="24"/>
        </w:rPr>
        <w:t xml:space="preserve">a locker during practices/meets.  </w:t>
      </w:r>
    </w:p>
    <w:p w14:paraId="4195A1A0" w14:textId="77777777" w:rsidR="00C36EAA" w:rsidRPr="00612F5F" w:rsidRDefault="00FA6D18">
      <w:pPr>
        <w:numPr>
          <w:ilvl w:val="0"/>
          <w:numId w:val="1"/>
        </w:numPr>
        <w:ind w:right="0" w:hanging="396"/>
        <w:rPr>
          <w:sz w:val="24"/>
          <w:szCs w:val="24"/>
        </w:rPr>
      </w:pPr>
      <w:r w:rsidRPr="00612F5F">
        <w:rPr>
          <w:b/>
          <w:sz w:val="24"/>
          <w:szCs w:val="24"/>
        </w:rPr>
        <w:t xml:space="preserve">Athletic Training &amp; Injuries:  </w:t>
      </w:r>
      <w:r w:rsidRPr="00612F5F">
        <w:rPr>
          <w:sz w:val="24"/>
          <w:szCs w:val="24"/>
        </w:rPr>
        <w:t xml:space="preserve">Our athletic trainer, </w:t>
      </w:r>
      <w:r w:rsidR="009121B6" w:rsidRPr="00612F5F">
        <w:rPr>
          <w:sz w:val="24"/>
          <w:szCs w:val="24"/>
        </w:rPr>
        <w:t xml:space="preserve">Collin </w:t>
      </w:r>
      <w:proofErr w:type="spellStart"/>
      <w:r w:rsidR="009121B6" w:rsidRPr="00612F5F">
        <w:rPr>
          <w:sz w:val="24"/>
          <w:szCs w:val="24"/>
        </w:rPr>
        <w:t>Karcher</w:t>
      </w:r>
      <w:proofErr w:type="spellEnd"/>
      <w:r w:rsidRPr="00612F5F">
        <w:rPr>
          <w:sz w:val="24"/>
          <w:szCs w:val="24"/>
        </w:rPr>
        <w:t xml:space="preserve"> will typically keep training room office hours during the school yea</w:t>
      </w:r>
      <w:r w:rsidR="009121B6" w:rsidRPr="00612F5F">
        <w:rPr>
          <w:sz w:val="24"/>
          <w:szCs w:val="24"/>
        </w:rPr>
        <w:t xml:space="preserve">r from 2:30 to 6:00 pm, though </w:t>
      </w:r>
      <w:r w:rsidRPr="00612F5F">
        <w:rPr>
          <w:sz w:val="24"/>
          <w:szCs w:val="24"/>
        </w:rPr>
        <w:t xml:space="preserve">he may often be available later in the evening when there are athletic events at South.  </w:t>
      </w:r>
    </w:p>
    <w:p w14:paraId="24664F9E" w14:textId="77777777" w:rsidR="00C36EAA" w:rsidRPr="00612F5F" w:rsidRDefault="009121B6">
      <w:pPr>
        <w:ind w:left="365" w:right="0"/>
        <w:rPr>
          <w:sz w:val="24"/>
          <w:szCs w:val="24"/>
        </w:rPr>
      </w:pPr>
      <w:r w:rsidRPr="00612F5F">
        <w:rPr>
          <w:noProof/>
          <w:sz w:val="24"/>
          <w:szCs w:val="24"/>
        </w:rPr>
        <w:drawing>
          <wp:inline distT="0" distB="0" distL="0" distR="0" wp14:anchorId="3AE95A88" wp14:editId="2542E17C">
            <wp:extent cx="140335" cy="14033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6"/>
                    <a:stretch>
                      <a:fillRect/>
                    </a:stretch>
                  </pic:blipFill>
                  <pic:spPr>
                    <a:xfrm>
                      <a:off x="0" y="0"/>
                      <a:ext cx="140335" cy="140335"/>
                    </a:xfrm>
                    <a:prstGeom prst="rect">
                      <a:avLst/>
                    </a:prstGeom>
                  </pic:spPr>
                </pic:pic>
              </a:graphicData>
            </a:graphic>
          </wp:inline>
        </w:drawing>
      </w:r>
      <w:r w:rsidRPr="00612F5F">
        <w:rPr>
          <w:sz w:val="24"/>
          <w:szCs w:val="24"/>
        </w:rPr>
        <w:t xml:space="preserve">   </w:t>
      </w:r>
      <w:r w:rsidR="00FA6D18" w:rsidRPr="00612F5F">
        <w:rPr>
          <w:sz w:val="24"/>
          <w:szCs w:val="24"/>
        </w:rPr>
        <w:t xml:space="preserve">The training room is located near the football locker room, to the right side of the stage in the main gym building.  Swimmers who need to see the athletic trainer are expected to do so immediately after school to avoid conflicting with swim practice time and to have access to Rochelle before she is tied up with other teams.  </w:t>
      </w:r>
    </w:p>
    <w:p w14:paraId="040927BC" w14:textId="77777777" w:rsidR="00C36EAA" w:rsidRPr="00612F5F" w:rsidRDefault="00FA6D18" w:rsidP="009121B6">
      <w:pPr>
        <w:numPr>
          <w:ilvl w:val="0"/>
          <w:numId w:val="4"/>
        </w:numPr>
        <w:ind w:right="0" w:hanging="360"/>
        <w:rPr>
          <w:sz w:val="24"/>
          <w:szCs w:val="24"/>
        </w:rPr>
      </w:pPr>
      <w:r w:rsidRPr="00612F5F">
        <w:rPr>
          <w:b/>
          <w:sz w:val="24"/>
          <w:szCs w:val="24"/>
        </w:rPr>
        <w:t>Consistent training</w:t>
      </w:r>
      <w:r w:rsidRPr="00612F5F">
        <w:rPr>
          <w:sz w:val="24"/>
          <w:szCs w:val="24"/>
        </w:rPr>
        <w:t xml:space="preserve">: Attendance at practices is essential to avoiding injury during competition.  </w:t>
      </w:r>
    </w:p>
    <w:p w14:paraId="6E4607C6" w14:textId="77777777" w:rsidR="00C36EAA" w:rsidRPr="00612F5F" w:rsidRDefault="00FA6D18" w:rsidP="009121B6">
      <w:pPr>
        <w:numPr>
          <w:ilvl w:val="0"/>
          <w:numId w:val="4"/>
        </w:numPr>
        <w:ind w:right="0" w:hanging="360"/>
        <w:rPr>
          <w:sz w:val="24"/>
          <w:szCs w:val="24"/>
        </w:rPr>
      </w:pPr>
      <w:r w:rsidRPr="00612F5F">
        <w:rPr>
          <w:b/>
          <w:sz w:val="24"/>
          <w:szCs w:val="24"/>
        </w:rPr>
        <w:t xml:space="preserve">Soreness or Injury?  </w:t>
      </w:r>
      <w:r w:rsidRPr="00612F5F">
        <w:rPr>
          <w:sz w:val="24"/>
          <w:szCs w:val="24"/>
        </w:rPr>
        <w:t>Swimmers need to be able to distinguish the difference between simple muscle soreness as well as everyday pain as a result of muscle</w:t>
      </w:r>
      <w:r w:rsidRPr="00612F5F">
        <w:rPr>
          <w:b/>
          <w:color w:val="FF6600"/>
          <w:sz w:val="24"/>
          <w:szCs w:val="24"/>
        </w:rPr>
        <w:t xml:space="preserve"> </w:t>
      </w:r>
      <w:r w:rsidRPr="00612F5F">
        <w:rPr>
          <w:sz w:val="24"/>
          <w:szCs w:val="24"/>
        </w:rPr>
        <w:t xml:space="preserve">exertion versus a serious injury. The majority of time that we train, athletes will be in various stages of discomfort. If done well, swim practice is a draining, often grueling ritual. It is normal for swimmers who train hard to experience pain during a difficult workout. Swimmers need to be prepared for muscular fatigue and soreness that is simply part of the sport.  </w:t>
      </w:r>
    </w:p>
    <w:p w14:paraId="0FA524C7" w14:textId="77777777" w:rsidR="00C36EAA" w:rsidRPr="00612F5F" w:rsidRDefault="00FA6D18" w:rsidP="009121B6">
      <w:pPr>
        <w:numPr>
          <w:ilvl w:val="0"/>
          <w:numId w:val="4"/>
        </w:numPr>
        <w:ind w:right="0" w:hanging="360"/>
        <w:rPr>
          <w:sz w:val="24"/>
          <w:szCs w:val="24"/>
        </w:rPr>
      </w:pPr>
      <w:r w:rsidRPr="00612F5F">
        <w:rPr>
          <w:b/>
          <w:sz w:val="24"/>
          <w:szCs w:val="24"/>
        </w:rPr>
        <w:t xml:space="preserve">Injuries:  </w:t>
      </w:r>
      <w:r w:rsidRPr="00612F5F">
        <w:rPr>
          <w:sz w:val="24"/>
          <w:szCs w:val="24"/>
        </w:rPr>
        <w:t xml:space="preserve">If an athlete has an injury, they need to visit the athletic trainer and/or consult a physician.  </w:t>
      </w:r>
    </w:p>
    <w:p w14:paraId="4D80A4DC" w14:textId="77777777" w:rsidR="00C36EAA" w:rsidRPr="00612F5F" w:rsidRDefault="00FA6D18" w:rsidP="009121B6">
      <w:pPr>
        <w:numPr>
          <w:ilvl w:val="0"/>
          <w:numId w:val="4"/>
        </w:numPr>
        <w:ind w:right="0" w:hanging="360"/>
        <w:rPr>
          <w:sz w:val="24"/>
          <w:szCs w:val="24"/>
        </w:rPr>
      </w:pPr>
      <w:r w:rsidRPr="00612F5F">
        <w:rPr>
          <w:b/>
          <w:sz w:val="24"/>
          <w:szCs w:val="24"/>
        </w:rPr>
        <w:t xml:space="preserve">Physician Visits: </w:t>
      </w:r>
      <w:r w:rsidRPr="00612F5F">
        <w:rPr>
          <w:sz w:val="24"/>
          <w:szCs w:val="24"/>
        </w:rPr>
        <w:t xml:space="preserve">If an athlete visits a physician for anything sport related, </w:t>
      </w:r>
      <w:proofErr w:type="gramStart"/>
      <w:r w:rsidRPr="00612F5F">
        <w:rPr>
          <w:sz w:val="24"/>
          <w:szCs w:val="24"/>
        </w:rPr>
        <w:t>whether or not</w:t>
      </w:r>
      <w:proofErr w:type="gramEnd"/>
      <w:r w:rsidRPr="00612F5F">
        <w:rPr>
          <w:sz w:val="24"/>
          <w:szCs w:val="24"/>
        </w:rPr>
        <w:t xml:space="preserve"> the visit causes an absence, he or she must provide follow-up written documentation from the doctor to the athletic trainer.  If the athlete is immediately cleared to participate, that must be stated on the doctor’s note, otherwise a written diagnosis of the condition and treatment recommendations including date of return to activity must be provided. Until the athletic trainer has this in hand and notifies the coach, the athlete will not be allowed to participate in practices or competitions, </w:t>
      </w:r>
      <w:r w:rsidR="003B2D74" w:rsidRPr="00612F5F">
        <w:rPr>
          <w:sz w:val="24"/>
          <w:szCs w:val="24"/>
        </w:rPr>
        <w:t>and serious injuries could prematurely end the athletes’ season.</w:t>
      </w:r>
    </w:p>
    <w:p w14:paraId="5B415919" w14:textId="77777777" w:rsidR="009C345C" w:rsidRDefault="009C345C" w:rsidP="009C345C">
      <w:pPr>
        <w:ind w:right="0"/>
      </w:pPr>
    </w:p>
    <w:p w14:paraId="7503F15D" w14:textId="77777777" w:rsidR="009C345C" w:rsidRDefault="009C345C" w:rsidP="009C345C">
      <w:pPr>
        <w:ind w:right="0"/>
      </w:pPr>
    </w:p>
    <w:sectPr w:rsidR="009C345C">
      <w:pgSz w:w="12240" w:h="15840"/>
      <w:pgMar w:top="991" w:right="729" w:bottom="1484"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25BAA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numPicBullet w:numPicBulletId="1">
    <w:pict>
      <v:shape id="_x0000_i1027" type="#_x0000_t75" style="width:420pt;height:420pt;visibility:visible;mso-wrap-style:square" o:bullet="t">
        <v:imagedata r:id="rId2" o:title=""/>
      </v:shape>
    </w:pict>
  </w:numPicBullet>
  <w:abstractNum w:abstractNumId="0" w15:restartNumberingAfterBreak="0">
    <w:nsid w:val="1DC37E07"/>
    <w:multiLevelType w:val="hybridMultilevel"/>
    <w:tmpl w:val="713C96C0"/>
    <w:lvl w:ilvl="0" w:tplc="E0BADC2A">
      <w:start w:val="1"/>
      <w:numFmt w:val="decimal"/>
      <w:lvlText w:val="%1."/>
      <w:lvlJc w:val="left"/>
      <w:pPr>
        <w:ind w:left="1180" w:hanging="360"/>
      </w:pPr>
      <w:rPr>
        <w:rFonts w:ascii="Times New Roman" w:eastAsia="Times New Roman" w:hAnsi="Times New Roman" w:hint="default"/>
        <w:b/>
        <w:bCs/>
        <w:sz w:val="24"/>
        <w:szCs w:val="24"/>
      </w:rPr>
    </w:lvl>
    <w:lvl w:ilvl="1" w:tplc="BC0EFBDC">
      <w:start w:val="1"/>
      <w:numFmt w:val="bullet"/>
      <w:lvlText w:val="•"/>
      <w:lvlJc w:val="left"/>
      <w:pPr>
        <w:ind w:left="2162" w:hanging="360"/>
      </w:pPr>
      <w:rPr>
        <w:rFonts w:hint="default"/>
      </w:rPr>
    </w:lvl>
    <w:lvl w:ilvl="2" w:tplc="E252DECA">
      <w:start w:val="1"/>
      <w:numFmt w:val="bullet"/>
      <w:lvlText w:val="•"/>
      <w:lvlJc w:val="left"/>
      <w:pPr>
        <w:ind w:left="3144" w:hanging="360"/>
      </w:pPr>
      <w:rPr>
        <w:rFonts w:hint="default"/>
      </w:rPr>
    </w:lvl>
    <w:lvl w:ilvl="3" w:tplc="9500A0E2">
      <w:start w:val="1"/>
      <w:numFmt w:val="bullet"/>
      <w:lvlText w:val="•"/>
      <w:lvlJc w:val="left"/>
      <w:pPr>
        <w:ind w:left="4126" w:hanging="360"/>
      </w:pPr>
      <w:rPr>
        <w:rFonts w:hint="default"/>
      </w:rPr>
    </w:lvl>
    <w:lvl w:ilvl="4" w:tplc="9E92EA16">
      <w:start w:val="1"/>
      <w:numFmt w:val="bullet"/>
      <w:lvlText w:val="•"/>
      <w:lvlJc w:val="left"/>
      <w:pPr>
        <w:ind w:left="5108" w:hanging="360"/>
      </w:pPr>
      <w:rPr>
        <w:rFonts w:hint="default"/>
      </w:rPr>
    </w:lvl>
    <w:lvl w:ilvl="5" w:tplc="12D85032">
      <w:start w:val="1"/>
      <w:numFmt w:val="bullet"/>
      <w:lvlText w:val="•"/>
      <w:lvlJc w:val="left"/>
      <w:pPr>
        <w:ind w:left="6090" w:hanging="360"/>
      </w:pPr>
      <w:rPr>
        <w:rFonts w:hint="default"/>
      </w:rPr>
    </w:lvl>
    <w:lvl w:ilvl="6" w:tplc="0FD6D8CE">
      <w:start w:val="1"/>
      <w:numFmt w:val="bullet"/>
      <w:lvlText w:val="•"/>
      <w:lvlJc w:val="left"/>
      <w:pPr>
        <w:ind w:left="7072" w:hanging="360"/>
      </w:pPr>
      <w:rPr>
        <w:rFonts w:hint="default"/>
      </w:rPr>
    </w:lvl>
    <w:lvl w:ilvl="7" w:tplc="DA8003FE">
      <w:start w:val="1"/>
      <w:numFmt w:val="bullet"/>
      <w:lvlText w:val="•"/>
      <w:lvlJc w:val="left"/>
      <w:pPr>
        <w:ind w:left="8054" w:hanging="360"/>
      </w:pPr>
      <w:rPr>
        <w:rFonts w:hint="default"/>
      </w:rPr>
    </w:lvl>
    <w:lvl w:ilvl="8" w:tplc="9E3CFB24">
      <w:start w:val="1"/>
      <w:numFmt w:val="bullet"/>
      <w:lvlText w:val="•"/>
      <w:lvlJc w:val="left"/>
      <w:pPr>
        <w:ind w:left="9036" w:hanging="360"/>
      </w:pPr>
      <w:rPr>
        <w:rFonts w:hint="default"/>
      </w:rPr>
    </w:lvl>
  </w:abstractNum>
  <w:abstractNum w:abstractNumId="1" w15:restartNumberingAfterBreak="0">
    <w:nsid w:val="2AA64C3A"/>
    <w:multiLevelType w:val="hybridMultilevel"/>
    <w:tmpl w:val="FF5E83F6"/>
    <w:lvl w:ilvl="0" w:tplc="F27AE8B6">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C8B1D6">
      <w:start w:val="1"/>
      <w:numFmt w:val="lowerLetter"/>
      <w:lvlText w:val="%2"/>
      <w:lvlJc w:val="left"/>
      <w:pPr>
        <w:ind w:left="1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06DD04">
      <w:start w:val="1"/>
      <w:numFmt w:val="lowerRoman"/>
      <w:lvlText w:val="%3"/>
      <w:lvlJc w:val="left"/>
      <w:pPr>
        <w:ind w:left="2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D2D5EA">
      <w:start w:val="1"/>
      <w:numFmt w:val="decimal"/>
      <w:lvlText w:val="%4"/>
      <w:lvlJc w:val="left"/>
      <w:pPr>
        <w:ind w:left="2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B0E8A8">
      <w:start w:val="1"/>
      <w:numFmt w:val="lowerLetter"/>
      <w:lvlText w:val="%5"/>
      <w:lvlJc w:val="left"/>
      <w:pPr>
        <w:ind w:left="3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9E3ED0">
      <w:start w:val="1"/>
      <w:numFmt w:val="lowerRoman"/>
      <w:lvlText w:val="%6"/>
      <w:lvlJc w:val="left"/>
      <w:pPr>
        <w:ind w:left="4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4A5CFC">
      <w:start w:val="1"/>
      <w:numFmt w:val="decimal"/>
      <w:lvlText w:val="%7"/>
      <w:lvlJc w:val="left"/>
      <w:pPr>
        <w:ind w:left="5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724F42">
      <w:start w:val="1"/>
      <w:numFmt w:val="lowerLetter"/>
      <w:lvlText w:val="%8"/>
      <w:lvlJc w:val="left"/>
      <w:pPr>
        <w:ind w:left="5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201CB8">
      <w:start w:val="1"/>
      <w:numFmt w:val="lowerRoman"/>
      <w:lvlText w:val="%9"/>
      <w:lvlJc w:val="left"/>
      <w:pPr>
        <w:ind w:left="6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1358EF"/>
    <w:multiLevelType w:val="hybridMultilevel"/>
    <w:tmpl w:val="07F2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51824"/>
    <w:multiLevelType w:val="hybridMultilevel"/>
    <w:tmpl w:val="8CC25010"/>
    <w:lvl w:ilvl="0" w:tplc="E1E49B40">
      <w:start w:val="1"/>
      <w:numFmt w:val="bullet"/>
      <w:lvlText w:val="•"/>
      <w:lvlJc w:val="left"/>
      <w:pPr>
        <w:ind w:left="7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F619D8">
      <w:start w:val="1"/>
      <w:numFmt w:val="bullet"/>
      <w:lvlText w:val="o"/>
      <w:lvlJc w:val="left"/>
      <w:pPr>
        <w:ind w:left="14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BEDA90">
      <w:start w:val="1"/>
      <w:numFmt w:val="bullet"/>
      <w:lvlText w:val="▪"/>
      <w:lvlJc w:val="left"/>
      <w:pPr>
        <w:ind w:left="21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86EE2A">
      <w:start w:val="1"/>
      <w:numFmt w:val="bullet"/>
      <w:lvlText w:val="•"/>
      <w:lvlJc w:val="left"/>
      <w:pPr>
        <w:ind w:left="28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9E11B2">
      <w:start w:val="1"/>
      <w:numFmt w:val="bullet"/>
      <w:lvlText w:val="o"/>
      <w:lvlJc w:val="left"/>
      <w:pPr>
        <w:ind w:left="35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1CB30A">
      <w:start w:val="1"/>
      <w:numFmt w:val="bullet"/>
      <w:lvlText w:val="▪"/>
      <w:lvlJc w:val="left"/>
      <w:pPr>
        <w:ind w:left="43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886DEA">
      <w:start w:val="1"/>
      <w:numFmt w:val="bullet"/>
      <w:lvlText w:val="•"/>
      <w:lvlJc w:val="left"/>
      <w:pPr>
        <w:ind w:left="50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44BBA8">
      <w:start w:val="1"/>
      <w:numFmt w:val="bullet"/>
      <w:lvlText w:val="o"/>
      <w:lvlJc w:val="left"/>
      <w:pPr>
        <w:ind w:left="57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DE920C">
      <w:start w:val="1"/>
      <w:numFmt w:val="bullet"/>
      <w:lvlText w:val="▪"/>
      <w:lvlJc w:val="left"/>
      <w:pPr>
        <w:ind w:left="64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C87143"/>
    <w:multiLevelType w:val="hybridMultilevel"/>
    <w:tmpl w:val="86025BA2"/>
    <w:lvl w:ilvl="0" w:tplc="E1E49B40">
      <w:start w:val="1"/>
      <w:numFmt w:val="bullet"/>
      <w:lvlText w:val="•"/>
      <w:lvlJc w:val="left"/>
      <w:pPr>
        <w:ind w:left="725"/>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48C8B1D6">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06DD04">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D2D5EA">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B0E8A8">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9E3ED0">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4A5CFC">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724F42">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201CB8">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143648224">
    <w:abstractNumId w:val="3"/>
  </w:num>
  <w:num w:numId="2" w16cid:durableId="1101680156">
    <w:abstractNumId w:val="1"/>
  </w:num>
  <w:num w:numId="3" w16cid:durableId="1849057686">
    <w:abstractNumId w:val="2"/>
  </w:num>
  <w:num w:numId="4" w16cid:durableId="1358972249">
    <w:abstractNumId w:val="4"/>
  </w:num>
  <w:num w:numId="5" w16cid:durableId="213412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AA"/>
    <w:rsid w:val="001E79C4"/>
    <w:rsid w:val="001F62C9"/>
    <w:rsid w:val="003B2D74"/>
    <w:rsid w:val="004526D5"/>
    <w:rsid w:val="00583474"/>
    <w:rsid w:val="00612F5F"/>
    <w:rsid w:val="006D7200"/>
    <w:rsid w:val="007F639A"/>
    <w:rsid w:val="009121B6"/>
    <w:rsid w:val="009C345C"/>
    <w:rsid w:val="009D0CAE"/>
    <w:rsid w:val="00B73632"/>
    <w:rsid w:val="00C31FBE"/>
    <w:rsid w:val="00C36EAA"/>
    <w:rsid w:val="00D76C6B"/>
    <w:rsid w:val="00D9275F"/>
    <w:rsid w:val="00FA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C5A6582"/>
  <w15:docId w15:val="{A7F526D8-BEEF-4886-8BD3-27567292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48" w:lineRule="auto"/>
      <w:ind w:left="25" w:right="59"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85"/>
      <w:ind w:left="15"/>
      <w:outlineLvl w:val="0"/>
    </w:pPr>
    <w:rPr>
      <w:rFonts w:ascii="Times New Roman" w:eastAsia="Times New Roman" w:hAnsi="Times New Roman" w:cs="Times New Roman"/>
      <w:b/>
      <w:color w:val="0000FF"/>
      <w:sz w:val="20"/>
      <w:u w:val="single" w:color="0000FF"/>
    </w:rPr>
  </w:style>
  <w:style w:type="paragraph" w:styleId="Heading2">
    <w:name w:val="heading 2"/>
    <w:basedOn w:val="Normal"/>
    <w:next w:val="Normal"/>
    <w:link w:val="Heading2Char"/>
    <w:uiPriority w:val="9"/>
    <w:semiHidden/>
    <w:unhideWhenUsed/>
    <w:qFormat/>
    <w:rsid w:val="004526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FF"/>
      <w:sz w:val="20"/>
      <w:u w:val="single" w:color="0000FF"/>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8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C31FB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1B6"/>
    <w:pPr>
      <w:ind w:left="720"/>
      <w:contextualSpacing/>
    </w:pPr>
  </w:style>
  <w:style w:type="paragraph" w:styleId="BalloonText">
    <w:name w:val="Balloon Text"/>
    <w:basedOn w:val="Normal"/>
    <w:link w:val="BalloonTextChar"/>
    <w:uiPriority w:val="99"/>
    <w:semiHidden/>
    <w:unhideWhenUsed/>
    <w:rsid w:val="001E7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9C4"/>
    <w:rPr>
      <w:rFonts w:ascii="Segoe UI" w:eastAsia="Times New Roman" w:hAnsi="Segoe UI" w:cs="Segoe UI"/>
      <w:color w:val="000000"/>
      <w:sz w:val="18"/>
      <w:szCs w:val="18"/>
    </w:rPr>
  </w:style>
  <w:style w:type="character" w:styleId="Hyperlink">
    <w:name w:val="Hyperlink"/>
    <w:basedOn w:val="DefaultParagraphFont"/>
    <w:uiPriority w:val="99"/>
    <w:unhideWhenUsed/>
    <w:rsid w:val="00B73632"/>
    <w:rPr>
      <w:color w:val="0563C1" w:themeColor="hyperlink"/>
      <w:u w:val="single"/>
    </w:rPr>
  </w:style>
  <w:style w:type="character" w:styleId="UnresolvedMention">
    <w:name w:val="Unresolved Mention"/>
    <w:basedOn w:val="DefaultParagraphFont"/>
    <w:uiPriority w:val="99"/>
    <w:semiHidden/>
    <w:unhideWhenUsed/>
    <w:rsid w:val="00B73632"/>
    <w:rPr>
      <w:color w:val="605E5C"/>
      <w:shd w:val="clear" w:color="auto" w:fill="E1DFDD"/>
    </w:rPr>
  </w:style>
  <w:style w:type="paragraph" w:styleId="BodyText">
    <w:name w:val="Body Text"/>
    <w:basedOn w:val="Normal"/>
    <w:link w:val="BodyTextChar"/>
    <w:uiPriority w:val="99"/>
    <w:semiHidden/>
    <w:unhideWhenUsed/>
    <w:rsid w:val="004526D5"/>
    <w:pPr>
      <w:spacing w:after="120"/>
    </w:pPr>
  </w:style>
  <w:style w:type="character" w:customStyle="1" w:styleId="BodyTextChar">
    <w:name w:val="Body Text Char"/>
    <w:basedOn w:val="DefaultParagraphFont"/>
    <w:link w:val="BodyText"/>
    <w:uiPriority w:val="99"/>
    <w:semiHidden/>
    <w:rsid w:val="004526D5"/>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semiHidden/>
    <w:rsid w:val="004526D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olffg@gpschools.or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headgator83@gmail.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hyperlink" Target="https://www.gpsouthathletics.com/main/teamschedule/id/3649179/seasonid/4734794" TargetMode="External"/><Relationship Id="rId5" Type="http://schemas.openxmlformats.org/officeDocument/2006/relationships/image" Target="media/image3.jpg"/><Relationship Id="rId15" Type="http://schemas.openxmlformats.org/officeDocument/2006/relationships/fontTable" Target="fontTable.xml"/><Relationship Id="rId10" Type="http://schemas.openxmlformats.org/officeDocument/2006/relationships/hyperlink" Target="mailto:wheeleb@gpschools.org" TargetMode="External"/><Relationship Id="rId4" Type="http://schemas.openxmlformats.org/officeDocument/2006/relationships/webSettings" Target="webSettings.xml"/><Relationship Id="rId9" Type="http://schemas.openxmlformats.org/officeDocument/2006/relationships/hyperlink" Target="mailto:doon5152@gmail.com" TargetMode="External"/><Relationship Id="rId14" Type="http://schemas.openxmlformats.org/officeDocument/2006/relationships/image" Target="media/image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Ford Motor Company</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Pamela Rahmaan</dc:creator>
  <cp:keywords/>
  <cp:lastModifiedBy>Pam Rahmaan</cp:lastModifiedBy>
  <cp:revision>2</cp:revision>
  <dcterms:created xsi:type="dcterms:W3CDTF">2022-11-06T05:27:00Z</dcterms:created>
  <dcterms:modified xsi:type="dcterms:W3CDTF">2022-11-06T05:27:00Z</dcterms:modified>
</cp:coreProperties>
</file>